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D" w:rsidRPr="0090379D" w:rsidRDefault="0090379D" w:rsidP="0090379D">
      <w:pPr>
        <w:jc w:val="center"/>
        <w:rPr>
          <w:rFonts w:cs="Akhbar MT"/>
          <w:b/>
          <w:bCs/>
          <w:sz w:val="36"/>
          <w:szCs w:val="36"/>
          <w:lang w:val="en-US" w:bidi="ar-TN"/>
        </w:rPr>
      </w:pPr>
      <w:r w:rsidRPr="0090379D">
        <w:rPr>
          <w:rFonts w:cs="Akhbar MT"/>
          <w:b/>
          <w:bCs/>
          <w:sz w:val="36"/>
          <w:szCs w:val="36"/>
          <w:rtl/>
          <w:lang w:val="en-US" w:bidi="ar-TN"/>
        </w:rPr>
        <w:t>شركة إسمنت بنزرت</w:t>
      </w:r>
    </w:p>
    <w:p w:rsidR="0090379D" w:rsidRDefault="006A649F" w:rsidP="0090379D">
      <w:pPr>
        <w:pStyle w:val="Titre5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80010</wp:posOffset>
            </wp:positionV>
            <wp:extent cx="774700" cy="650875"/>
            <wp:effectExtent l="19050" t="0" r="6350" b="0"/>
            <wp:wrapSquare wrapText="lef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79D" w:rsidRPr="0090379D" w:rsidRDefault="0090379D" w:rsidP="0090379D">
      <w:pPr>
        <w:pStyle w:val="Titre5"/>
        <w:jc w:val="center"/>
        <w:rPr>
          <w:b w:val="0"/>
          <w:bCs w:val="0"/>
          <w:i w:val="0"/>
          <w:iCs w:val="0"/>
          <w:sz w:val="40"/>
          <w:szCs w:val="40"/>
          <w:rtl/>
        </w:rPr>
      </w:pPr>
    </w:p>
    <w:p w:rsidR="0090379D" w:rsidRPr="0090379D" w:rsidRDefault="0090379D" w:rsidP="009A4579">
      <w:pPr>
        <w:jc w:val="center"/>
        <w:rPr>
          <w:rFonts w:cs="Akhbar MT"/>
          <w:b/>
          <w:bCs/>
          <w:sz w:val="32"/>
          <w:szCs w:val="34"/>
          <w:rtl/>
          <w:lang w:bidi="ar-TN"/>
        </w:rPr>
      </w:pPr>
      <w:r w:rsidRPr="0090379D">
        <w:rPr>
          <w:rFonts w:cs="Akhbar MT" w:hint="cs"/>
          <w:b/>
          <w:bCs/>
          <w:sz w:val="32"/>
          <w:szCs w:val="34"/>
          <w:rtl/>
          <w:lang w:val="en-US" w:bidi="ar-TN"/>
        </w:rPr>
        <w:t xml:space="preserve">طلب عروض وطني عدد </w:t>
      </w:r>
      <w:r w:rsidR="009A4579">
        <w:rPr>
          <w:rFonts w:cs="Akhbar MT"/>
          <w:b/>
          <w:bCs/>
          <w:sz w:val="28"/>
          <w:szCs w:val="30"/>
          <w:lang w:bidi="ar-TN"/>
        </w:rPr>
        <w:t>2022</w:t>
      </w:r>
      <w:r w:rsidRPr="0090379D">
        <w:rPr>
          <w:rFonts w:cs="Akhbar MT"/>
          <w:b/>
          <w:bCs/>
          <w:sz w:val="28"/>
          <w:szCs w:val="30"/>
          <w:lang w:bidi="ar-TN"/>
        </w:rPr>
        <w:t xml:space="preserve"> / </w:t>
      </w:r>
      <w:r w:rsidR="009A4579">
        <w:rPr>
          <w:rFonts w:cs="Akhbar MT"/>
          <w:b/>
          <w:bCs/>
          <w:sz w:val="28"/>
          <w:szCs w:val="30"/>
          <w:lang w:bidi="ar-TN"/>
        </w:rPr>
        <w:t>18</w:t>
      </w:r>
    </w:p>
    <w:p w:rsidR="0090379D" w:rsidRPr="0090379D" w:rsidRDefault="0090379D" w:rsidP="00DA04C8">
      <w:pPr>
        <w:jc w:val="center"/>
        <w:rPr>
          <w:rFonts w:cs="Akhbar MT"/>
          <w:b/>
          <w:bCs/>
          <w:sz w:val="32"/>
          <w:szCs w:val="34"/>
          <w:rtl/>
          <w:lang w:bidi="ar-TN"/>
        </w:rPr>
      </w:pP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تكليف محامين لنيابة</w:t>
      </w:r>
      <w:r w:rsidRPr="0090379D">
        <w:rPr>
          <w:rFonts w:cs="Akhbar MT" w:hint="cs"/>
          <w:sz w:val="28"/>
          <w:szCs w:val="18"/>
          <w:rtl/>
          <w:lang w:bidi="ar-TN"/>
        </w:rPr>
        <w:t xml:space="preserve"> 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 xml:space="preserve">شركة إسمنت بنزرت </w:t>
      </w:r>
      <w:r w:rsidRPr="0090379D">
        <w:rPr>
          <w:rFonts w:cs="Akhbar MT"/>
          <w:b/>
          <w:bCs/>
          <w:sz w:val="32"/>
          <w:szCs w:val="34"/>
          <w:rtl/>
          <w:lang w:bidi="ar-TN"/>
        </w:rPr>
        <w:t xml:space="preserve">لدى المحاكم وسائر الهيئات القضائية 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 xml:space="preserve">لسنوات </w:t>
      </w:r>
      <w:r w:rsidR="009A4579">
        <w:rPr>
          <w:rFonts w:cs="Akhbar MT"/>
          <w:b/>
          <w:bCs/>
          <w:sz w:val="32"/>
          <w:szCs w:val="34"/>
          <w:lang w:bidi="ar-TN"/>
        </w:rPr>
        <w:t>2022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/</w:t>
      </w:r>
      <w:r w:rsidR="009A4579">
        <w:rPr>
          <w:rFonts w:cs="Akhbar MT"/>
          <w:b/>
          <w:bCs/>
          <w:sz w:val="32"/>
          <w:szCs w:val="34"/>
          <w:lang w:bidi="ar-TN"/>
        </w:rPr>
        <w:t>2023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/</w:t>
      </w:r>
      <w:r w:rsidR="009A4579">
        <w:rPr>
          <w:rFonts w:cs="Akhbar MT"/>
          <w:b/>
          <w:bCs/>
          <w:sz w:val="32"/>
          <w:szCs w:val="34"/>
          <w:lang w:bidi="ar-TN"/>
        </w:rPr>
        <w:t>2024</w:t>
      </w:r>
    </w:p>
    <w:p w:rsidR="0090379D" w:rsidRDefault="0090379D" w:rsidP="0090379D">
      <w:pPr>
        <w:jc w:val="center"/>
        <w:rPr>
          <w:rFonts w:cs="Akhbar MT"/>
          <w:sz w:val="36"/>
          <w:szCs w:val="36"/>
          <w:rtl/>
          <w:lang w:bidi="ar-TN"/>
        </w:rPr>
      </w:pPr>
    </w:p>
    <w:p w:rsidR="009A4579" w:rsidRPr="002355C7" w:rsidRDefault="0090379D" w:rsidP="009A4579">
      <w:pPr>
        <w:ind w:firstLine="949"/>
        <w:jc w:val="both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 w:hint="cs"/>
          <w:sz w:val="22"/>
          <w:szCs w:val="26"/>
          <w:rtl/>
          <w:lang w:bidi="ar-TN"/>
        </w:rPr>
        <w:t>تعتزم شركة إسمنت بنزرت القيام بطلب عروض وطني لاختيار</w:t>
      </w:r>
      <w:r w:rsidR="009A4579" w:rsidRPr="002355C7">
        <w:rPr>
          <w:rFonts w:cs="Akhbar MT" w:hint="cs"/>
          <w:sz w:val="22"/>
          <w:szCs w:val="26"/>
          <w:rtl/>
        </w:rPr>
        <w:t>عدد</w:t>
      </w:r>
      <w:r w:rsidR="009A4579" w:rsidRPr="002355C7">
        <w:rPr>
          <w:rFonts w:cs="Akhbar MT"/>
          <w:sz w:val="22"/>
          <w:szCs w:val="26"/>
        </w:rPr>
        <w:t xml:space="preserve"> (02) </w:t>
      </w:r>
      <w:r w:rsidR="009A4579" w:rsidRPr="002355C7">
        <w:rPr>
          <w:rFonts w:cs="Akhbar MT" w:hint="cs"/>
          <w:sz w:val="22"/>
          <w:szCs w:val="26"/>
          <w:rtl/>
        </w:rPr>
        <w:t>من ال</w:t>
      </w:r>
      <w:r w:rsidRPr="002355C7">
        <w:rPr>
          <w:rFonts w:cs="Akhbar MT" w:hint="cs"/>
          <w:sz w:val="22"/>
          <w:szCs w:val="26"/>
          <w:rtl/>
          <w:lang w:bidi="ar-TN"/>
        </w:rPr>
        <w:t>محامي</w:t>
      </w:r>
      <w:r w:rsidR="001A39AC" w:rsidRPr="002355C7">
        <w:rPr>
          <w:rFonts w:cs="Akhbar MT" w:hint="cs"/>
          <w:sz w:val="22"/>
          <w:szCs w:val="26"/>
          <w:rtl/>
          <w:lang w:bidi="ar-TN"/>
        </w:rPr>
        <w:t>ين</w:t>
      </w:r>
      <w:r w:rsidRPr="002355C7">
        <w:rPr>
          <w:rFonts w:cs="Akhbar MT" w:hint="cs"/>
          <w:sz w:val="22"/>
          <w:szCs w:val="26"/>
          <w:rtl/>
          <w:lang w:val="en-US" w:bidi="ar-TN"/>
        </w:rPr>
        <w:t xml:space="preserve"> </w:t>
      </w:r>
      <w:r w:rsidR="009A4579" w:rsidRPr="002355C7">
        <w:rPr>
          <w:rFonts w:cs="Akhbar MT" w:hint="cs"/>
          <w:sz w:val="22"/>
          <w:szCs w:val="26"/>
          <w:rtl/>
          <w:lang w:val="en-US" w:bidi="ar-TN"/>
        </w:rPr>
        <w:t>ال</w:t>
      </w:r>
      <w:r w:rsidRPr="002355C7">
        <w:rPr>
          <w:rFonts w:cs="Akhbar MT" w:hint="cs"/>
          <w:sz w:val="22"/>
          <w:szCs w:val="26"/>
          <w:rtl/>
          <w:lang w:val="en-US" w:bidi="ar-TN"/>
        </w:rPr>
        <w:t>مباشرين</w:t>
      </w:r>
      <w:r w:rsidR="009A4579" w:rsidRPr="002355C7">
        <w:rPr>
          <w:rFonts w:cs="Akhbar MT" w:hint="cs"/>
          <w:sz w:val="22"/>
          <w:szCs w:val="26"/>
          <w:rtl/>
          <w:lang w:val="en-US" w:bidi="ar-TN"/>
        </w:rPr>
        <w:t>،</w:t>
      </w:r>
      <w:r w:rsidRPr="002355C7">
        <w:rPr>
          <w:rFonts w:cs="Akhbar MT" w:hint="cs"/>
          <w:sz w:val="22"/>
          <w:szCs w:val="26"/>
          <w:rtl/>
          <w:lang w:val="en-US" w:bidi="ar-TN"/>
        </w:rPr>
        <w:t xml:space="preserve"> من بين المرسمين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بجدول المحامين</w:t>
      </w:r>
      <w:r w:rsidR="009A4579" w:rsidRPr="002355C7">
        <w:rPr>
          <w:rFonts w:cs="Akhbar MT" w:hint="cs"/>
          <w:sz w:val="22"/>
          <w:szCs w:val="26"/>
          <w:rtl/>
          <w:lang w:bidi="ar-TN"/>
        </w:rPr>
        <w:t>،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</w:t>
      </w:r>
      <w:r w:rsidRPr="002355C7">
        <w:rPr>
          <w:rFonts w:cs="Akhbar MT"/>
          <w:sz w:val="22"/>
          <w:szCs w:val="26"/>
          <w:rtl/>
          <w:lang w:bidi="ar-TN"/>
        </w:rPr>
        <w:t>لنياب</w:t>
      </w:r>
      <w:r w:rsidRPr="002355C7">
        <w:rPr>
          <w:rFonts w:cs="Akhbar MT" w:hint="cs"/>
          <w:sz w:val="22"/>
          <w:szCs w:val="26"/>
          <w:rtl/>
          <w:lang w:bidi="ar-TN"/>
        </w:rPr>
        <w:t>تها</w:t>
      </w:r>
      <w:r w:rsidRPr="002355C7">
        <w:rPr>
          <w:rFonts w:cs="Akhbar MT"/>
          <w:sz w:val="22"/>
          <w:szCs w:val="26"/>
          <w:rtl/>
          <w:lang w:bidi="ar-TN"/>
        </w:rPr>
        <w:t xml:space="preserve"> والقيام بجميع الإجراءات القانونيّة في حقها </w:t>
      </w:r>
      <w:r w:rsidR="009A4579" w:rsidRPr="002355C7">
        <w:rPr>
          <w:rFonts w:cs="Akhbar MT" w:hint="cs"/>
          <w:sz w:val="22"/>
          <w:szCs w:val="26"/>
          <w:rtl/>
          <w:lang w:bidi="ar-TN"/>
        </w:rPr>
        <w:t>وال</w:t>
      </w:r>
      <w:r w:rsidRPr="002355C7">
        <w:rPr>
          <w:rFonts w:cs="Akhbar MT"/>
          <w:sz w:val="22"/>
          <w:szCs w:val="26"/>
          <w:rtl/>
          <w:lang w:bidi="ar-TN"/>
        </w:rPr>
        <w:t>دفاع عنها لدى المحاكم وسائر الهيئات القضائية وفق ما تقتضيه الأحكـام التشريعية الجاري بها العمل</w:t>
      </w:r>
      <w:r w:rsidR="00AE6675" w:rsidRPr="002355C7">
        <w:rPr>
          <w:rFonts w:cs="Akhbar MT" w:hint="cs"/>
          <w:sz w:val="22"/>
          <w:szCs w:val="26"/>
          <w:rtl/>
        </w:rPr>
        <w:t xml:space="preserve"> وتخص المدة النيابية سنوات 2022، 2023و 2024</w:t>
      </w:r>
      <w:r w:rsidR="009A4579" w:rsidRPr="002355C7">
        <w:rPr>
          <w:rFonts w:cs="Akhbar MT" w:hint="cs"/>
          <w:sz w:val="22"/>
          <w:szCs w:val="26"/>
          <w:rtl/>
          <w:lang w:bidi="ar-TN"/>
        </w:rPr>
        <w:t>. ويبين عقد النيابة بدقة الحقوق و الا لتزامات المحمولة على الطرفين المتعاقدين.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</w:p>
    <w:p w:rsidR="0090379D" w:rsidRPr="002355C7" w:rsidRDefault="0090379D" w:rsidP="009A4579">
      <w:pPr>
        <w:ind w:firstLine="949"/>
        <w:jc w:val="both"/>
        <w:rPr>
          <w:rFonts w:cs="Akhbar MT"/>
          <w:sz w:val="22"/>
          <w:szCs w:val="26"/>
          <w:rtl/>
          <w:lang w:bidi="ar-EG"/>
        </w:rPr>
      </w:pPr>
      <w:r w:rsidRPr="002355C7">
        <w:rPr>
          <w:rFonts w:cs="Akhbar MT" w:hint="cs"/>
          <w:sz w:val="22"/>
          <w:szCs w:val="26"/>
          <w:rtl/>
          <w:lang w:bidi="ar-TN"/>
        </w:rPr>
        <w:t>يتكون طلب العروض من قسطين</w:t>
      </w:r>
      <w:r w:rsidR="009A4579" w:rsidRPr="002355C7">
        <w:rPr>
          <w:rFonts w:cs="Akhbar MT"/>
          <w:sz w:val="22"/>
          <w:szCs w:val="26"/>
        </w:rPr>
        <w:t>(02)</w:t>
      </w:r>
      <w:r w:rsidRPr="002355C7">
        <w:rPr>
          <w:rFonts w:cs="Akhbar MT" w:hint="cs"/>
          <w:sz w:val="22"/>
          <w:szCs w:val="26"/>
          <w:rtl/>
          <w:lang w:bidi="ar-TN"/>
        </w:rPr>
        <w:t>:</w:t>
      </w:r>
    </w:p>
    <w:p w:rsidR="0090379D" w:rsidRPr="002355C7" w:rsidRDefault="0090379D" w:rsidP="00B25E17">
      <w:pPr>
        <w:tabs>
          <w:tab w:val="left" w:pos="8282"/>
        </w:tabs>
        <w:jc w:val="both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/>
          <w:b/>
          <w:bCs/>
          <w:sz w:val="22"/>
          <w:szCs w:val="26"/>
          <w:rtl/>
          <w:lang w:bidi="ar-TN"/>
        </w:rPr>
        <w:t>القسط الأوّل</w:t>
      </w:r>
      <w:r w:rsidRPr="002355C7">
        <w:rPr>
          <w:rFonts w:cs="Akhbar MT"/>
          <w:sz w:val="22"/>
          <w:szCs w:val="26"/>
          <w:rtl/>
          <w:lang w:bidi="ar-TN"/>
        </w:rPr>
        <w:t>:</w:t>
      </w:r>
      <w:r w:rsidRPr="002355C7">
        <w:rPr>
          <w:rFonts w:cs="Akhbar MT" w:hint="cs"/>
          <w:sz w:val="22"/>
          <w:szCs w:val="26"/>
          <w:rtl/>
          <w:lang w:val="en-US" w:bidi="ar-TN"/>
        </w:rPr>
        <w:t>عدد</w:t>
      </w:r>
      <w:r w:rsidR="001A39AC" w:rsidRPr="002355C7">
        <w:rPr>
          <w:rFonts w:cs="Akhbar MT" w:hint="cs"/>
          <w:sz w:val="22"/>
          <w:szCs w:val="26"/>
          <w:rtl/>
          <w:lang w:val="en-US" w:bidi="ar-TN"/>
        </w:rPr>
        <w:t xml:space="preserve"> </w:t>
      </w:r>
      <w:r w:rsidR="001A39AC" w:rsidRPr="002355C7">
        <w:rPr>
          <w:rFonts w:ascii="Calibri" w:hAnsi="Calibri" w:cs="Akhbar MT"/>
          <w:noProof w:val="0"/>
          <w:sz w:val="22"/>
          <w:szCs w:val="26"/>
          <w:lang w:val="en-US" w:eastAsia="en-US" w:bidi="ar-TN"/>
        </w:rPr>
        <w:t>1</w:t>
      </w:r>
      <w:r w:rsidRPr="002355C7">
        <w:rPr>
          <w:rFonts w:cs="Akhbar MT" w:hint="cs"/>
          <w:sz w:val="22"/>
          <w:szCs w:val="26"/>
          <w:rtl/>
          <w:lang w:val="en-US" w:bidi="ar-TN"/>
        </w:rPr>
        <w:t xml:space="preserve"> من المحامين</w:t>
      </w:r>
      <w:r w:rsidRPr="002355C7">
        <w:rPr>
          <w:rFonts w:cs="Akhbar MT"/>
          <w:sz w:val="22"/>
          <w:szCs w:val="26"/>
          <w:rtl/>
          <w:lang w:bidi="ar-TN"/>
        </w:rPr>
        <w:t xml:space="preserve"> المرسمين بجدول المحامين لدى التعقيب</w:t>
      </w:r>
      <w:r w:rsidR="00B25E17" w:rsidRPr="002355C7">
        <w:rPr>
          <w:rFonts w:cs="Akhbar MT" w:hint="cs"/>
          <w:sz w:val="22"/>
          <w:szCs w:val="26"/>
          <w:rtl/>
          <w:lang w:bidi="ar-TN"/>
        </w:rPr>
        <w:t xml:space="preserve"> </w:t>
      </w:r>
      <w:r w:rsidR="00B25E17" w:rsidRPr="002355C7">
        <w:rPr>
          <w:rFonts w:cs="Akhbar MT"/>
          <w:sz w:val="22"/>
          <w:szCs w:val="26"/>
          <w:rtl/>
          <w:lang w:bidi="ar-TN"/>
        </w:rPr>
        <w:t>في تاريخ صدور طلب العروض</w:t>
      </w:r>
      <w:r w:rsidR="00B25E17" w:rsidRPr="002355C7">
        <w:rPr>
          <w:rFonts w:cs="Akhbar MT" w:hint="cs"/>
          <w:sz w:val="22"/>
          <w:szCs w:val="26"/>
          <w:rtl/>
          <w:lang w:bidi="ar-TN"/>
        </w:rPr>
        <w:t xml:space="preserve"> والشركات المهنية للمحاماة</w:t>
      </w:r>
      <w:r w:rsidRPr="002355C7">
        <w:rPr>
          <w:rFonts w:cs="Akhbar MT" w:hint="cs"/>
          <w:sz w:val="22"/>
          <w:szCs w:val="26"/>
          <w:rtl/>
          <w:lang w:bidi="ar-TN"/>
        </w:rPr>
        <w:t>.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="00B25E17" w:rsidRPr="002355C7">
        <w:rPr>
          <w:rFonts w:cs="Akhbar MT" w:hint="cs"/>
          <w:sz w:val="22"/>
          <w:szCs w:val="26"/>
          <w:rtl/>
          <w:lang w:bidi="ar-TN"/>
        </w:rPr>
        <w:t xml:space="preserve"> </w:t>
      </w:r>
    </w:p>
    <w:p w:rsidR="0090379D" w:rsidRPr="002355C7" w:rsidRDefault="0090379D" w:rsidP="00B25E17">
      <w:pPr>
        <w:pStyle w:val="Paragraphedeliste1"/>
        <w:bidi/>
        <w:spacing w:after="0" w:line="240" w:lineRule="auto"/>
        <w:ind w:left="0"/>
        <w:jc w:val="both"/>
        <w:rPr>
          <w:rFonts w:ascii="Times New Roman" w:hAnsi="Times New Roman" w:cs="Akhbar MT"/>
          <w:noProof/>
          <w:szCs w:val="26"/>
          <w:rtl/>
          <w:lang w:eastAsia="fr-FR" w:bidi="ar-TN"/>
        </w:rPr>
      </w:pPr>
      <w:r w:rsidRPr="002355C7">
        <w:rPr>
          <w:rFonts w:ascii="Times New Roman" w:hAnsi="Times New Roman" w:cs="Akhbar MT"/>
          <w:b/>
          <w:bCs/>
          <w:noProof/>
          <w:szCs w:val="26"/>
          <w:rtl/>
          <w:lang w:eastAsia="fr-FR" w:bidi="ar-TN"/>
        </w:rPr>
        <w:t>القسط الثّاني</w:t>
      </w:r>
      <w:r w:rsidRPr="002355C7">
        <w:rPr>
          <w:rFonts w:ascii="Times New Roman" w:hAnsi="Times New Roman" w:cs="Akhbar MT"/>
          <w:noProof/>
          <w:szCs w:val="26"/>
          <w:rtl/>
          <w:lang w:eastAsia="fr-FR" w:bidi="ar-TN"/>
        </w:rPr>
        <w:t>:</w:t>
      </w:r>
      <w:r w:rsidR="001A39AC" w:rsidRPr="002355C7">
        <w:rPr>
          <w:rFonts w:cs="Akhbar MT" w:hint="cs"/>
          <w:szCs w:val="26"/>
          <w:rtl/>
          <w:lang w:val="en-US" w:bidi="ar-TN"/>
        </w:rPr>
        <w:t xml:space="preserve">عدد </w:t>
      </w:r>
      <w:r w:rsidR="001A39AC" w:rsidRPr="002355C7">
        <w:rPr>
          <w:rFonts w:asciiTheme="minorHAnsi" w:hAnsiTheme="minorHAnsi" w:cstheme="minorHAnsi"/>
          <w:sz w:val="20"/>
          <w:rtl/>
          <w:lang w:val="en-US" w:bidi="ar-TN"/>
        </w:rPr>
        <w:t>1</w:t>
      </w:r>
      <w:r w:rsidR="001A39AC" w:rsidRPr="002355C7">
        <w:rPr>
          <w:rFonts w:cs="Akhbar MT"/>
          <w:sz w:val="20"/>
          <w:szCs w:val="24"/>
          <w:lang w:val="en-US" w:bidi="ar-TN"/>
        </w:rPr>
        <w:t xml:space="preserve"> </w:t>
      </w:r>
      <w:r w:rsidRPr="002355C7">
        <w:rPr>
          <w:rFonts w:cs="Akhbar MT" w:hint="cs"/>
          <w:sz w:val="20"/>
          <w:szCs w:val="24"/>
          <w:rtl/>
          <w:lang w:val="en-US" w:bidi="ar-TN"/>
        </w:rPr>
        <w:t xml:space="preserve"> </w:t>
      </w:r>
      <w:r w:rsidRPr="002355C7">
        <w:rPr>
          <w:rFonts w:cs="Akhbar MT" w:hint="cs"/>
          <w:szCs w:val="26"/>
          <w:rtl/>
          <w:lang w:val="en-US" w:bidi="ar-TN"/>
        </w:rPr>
        <w:t>من المحامين</w:t>
      </w:r>
      <w:r w:rsidRPr="002355C7">
        <w:rPr>
          <w:rFonts w:cs="Akhbar MT"/>
          <w:szCs w:val="26"/>
          <w:rtl/>
          <w:lang w:bidi="ar-TN"/>
        </w:rPr>
        <w:t xml:space="preserve"> </w:t>
      </w:r>
      <w:r w:rsidRPr="002355C7">
        <w:rPr>
          <w:rFonts w:ascii="Times New Roman" w:hAnsi="Times New Roman" w:cs="Akhbar MT"/>
          <w:noProof/>
          <w:szCs w:val="26"/>
          <w:rtl/>
          <w:lang w:eastAsia="fr-FR" w:bidi="ar-TN"/>
        </w:rPr>
        <w:t>المرسمين بجدول المحامين لدى الاستئناف والذين لم تتجاوز مدّة ترسيمهم بالاستئناف مدّة خمس (5) سنوات، في تاريخ صدور طلب العروض.</w:t>
      </w:r>
    </w:p>
    <w:p w:rsidR="0090379D" w:rsidRPr="002355C7" w:rsidRDefault="0090379D" w:rsidP="0090379D">
      <w:pPr>
        <w:pStyle w:val="Paragraphedeliste1"/>
        <w:bidi/>
        <w:spacing w:after="0" w:line="240" w:lineRule="auto"/>
        <w:ind w:left="0"/>
        <w:rPr>
          <w:rFonts w:ascii="Times New Roman" w:hAnsi="Times New Roman" w:cs="Akhbar MT"/>
          <w:noProof/>
          <w:szCs w:val="26"/>
          <w:rtl/>
          <w:lang w:eastAsia="fr-FR" w:bidi="ar-TN"/>
        </w:rPr>
      </w:pPr>
      <w:r w:rsidRPr="002355C7">
        <w:rPr>
          <w:rFonts w:ascii="Times New Roman" w:hAnsi="Times New Roman" w:cs="Akhbar MT" w:hint="cs"/>
          <w:noProof/>
          <w:szCs w:val="26"/>
          <w:rtl/>
          <w:lang w:eastAsia="fr-FR" w:bidi="ar-TN"/>
        </w:rPr>
        <w:t>تسند الصفقة حسب الأقساط ولا يم</w:t>
      </w:r>
      <w:r w:rsidR="002D2F47" w:rsidRPr="002355C7">
        <w:rPr>
          <w:rFonts w:ascii="Times New Roman" w:hAnsi="Times New Roman" w:cs="Akhbar MT" w:hint="cs"/>
          <w:noProof/>
          <w:szCs w:val="26"/>
          <w:rtl/>
          <w:lang w:eastAsia="fr-FR" w:bidi="ar-TN"/>
        </w:rPr>
        <w:t>ك</w:t>
      </w:r>
      <w:r w:rsidRPr="002355C7">
        <w:rPr>
          <w:rFonts w:ascii="Times New Roman" w:hAnsi="Times New Roman" w:cs="Akhbar MT" w:hint="cs"/>
          <w:noProof/>
          <w:szCs w:val="26"/>
          <w:rtl/>
          <w:lang w:eastAsia="fr-FR" w:bidi="ar-TN"/>
        </w:rPr>
        <w:t>ن الجمع بين القسطين.</w:t>
      </w:r>
    </w:p>
    <w:p w:rsidR="0090379D" w:rsidRPr="002355C7" w:rsidRDefault="0090379D" w:rsidP="0090379D">
      <w:pPr>
        <w:ind w:left="-1" w:right="-1" w:firstLine="851"/>
        <w:jc w:val="lowKashida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 w:hint="cs"/>
          <w:sz w:val="22"/>
          <w:szCs w:val="26"/>
          <w:rtl/>
          <w:lang w:bidi="ar-TN"/>
        </w:rPr>
        <w:t xml:space="preserve"> </w:t>
      </w:r>
      <w:r w:rsidRPr="002355C7">
        <w:rPr>
          <w:rFonts w:cs="Akhbar MT"/>
          <w:sz w:val="22"/>
          <w:szCs w:val="26"/>
          <w:rtl/>
          <w:lang w:bidi="ar-TN"/>
        </w:rPr>
        <w:t xml:space="preserve">على </w:t>
      </w:r>
      <w:r w:rsidRPr="002355C7">
        <w:rPr>
          <w:rFonts w:cs="Akhbar MT" w:hint="cs"/>
          <w:sz w:val="22"/>
          <w:szCs w:val="26"/>
          <w:rtl/>
          <w:lang w:bidi="ar-TN"/>
        </w:rPr>
        <w:t>العارضين</w:t>
      </w:r>
      <w:r w:rsidRPr="002355C7">
        <w:rPr>
          <w:rFonts w:cs="Akhbar MT"/>
          <w:sz w:val="22"/>
          <w:szCs w:val="26"/>
          <w:rtl/>
          <w:lang w:bidi="ar-TN"/>
        </w:rPr>
        <w:t xml:space="preserve"> الراغبيـن في المشاركـة في </w:t>
      </w:r>
      <w:r w:rsidRPr="002355C7">
        <w:rPr>
          <w:rFonts w:cs="Akhbar MT" w:hint="cs"/>
          <w:sz w:val="22"/>
          <w:szCs w:val="26"/>
          <w:rtl/>
          <w:lang w:bidi="ar-TN"/>
        </w:rPr>
        <w:t>طلب العروض الاتصال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Pr="002355C7">
        <w:rPr>
          <w:rFonts w:cs="Akhbar MT" w:hint="cs"/>
          <w:sz w:val="22"/>
          <w:szCs w:val="26"/>
          <w:rtl/>
          <w:lang w:val="en-US" w:bidi="ar-TN"/>
        </w:rPr>
        <w:t xml:space="preserve">خلال أوقات العمل </w:t>
      </w:r>
      <w:r w:rsidRPr="002355C7">
        <w:rPr>
          <w:rFonts w:cs="Akhbar MT"/>
          <w:sz w:val="22"/>
          <w:szCs w:val="26"/>
          <w:rtl/>
          <w:lang w:bidi="ar-TN"/>
        </w:rPr>
        <w:t>بمكـتـب الضبط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المركزي</w:t>
      </w:r>
      <w:r w:rsidRPr="002355C7">
        <w:rPr>
          <w:rFonts w:cs="Akhbar MT"/>
          <w:sz w:val="22"/>
          <w:szCs w:val="26"/>
          <w:rtl/>
          <w:lang w:bidi="ar-TN"/>
        </w:rPr>
        <w:t xml:space="preserve"> الكـائـن مقـرّه بنهـج الحبيـب ثـامـر</w:t>
      </w:r>
      <w:r w:rsidRPr="002355C7">
        <w:rPr>
          <w:rFonts w:cs="Akhbar MT" w:hint="cs"/>
          <w:sz w:val="22"/>
          <w:szCs w:val="26"/>
          <w:rtl/>
          <w:lang w:bidi="ar-TN"/>
        </w:rPr>
        <w:t>بنزرت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Pr="002355C7">
        <w:rPr>
          <w:rFonts w:cs="Akhbar MT" w:hint="cs"/>
          <w:sz w:val="22"/>
          <w:szCs w:val="26"/>
          <w:rtl/>
          <w:lang w:bidi="ar-TN"/>
        </w:rPr>
        <w:t>أو</w:t>
      </w:r>
      <w:r w:rsidRPr="002355C7">
        <w:rPr>
          <w:rFonts w:cs="Akhbar MT"/>
          <w:sz w:val="22"/>
          <w:szCs w:val="26"/>
          <w:rtl/>
          <w:lang w:bidi="ar-TN"/>
        </w:rPr>
        <w:t xml:space="preserve"> بمكتـب </w:t>
      </w:r>
      <w:r w:rsidRPr="002355C7">
        <w:rPr>
          <w:rFonts w:cs="Akhbar MT" w:hint="cs"/>
          <w:sz w:val="22"/>
          <w:szCs w:val="26"/>
          <w:rtl/>
          <w:lang w:bidi="ar-TN"/>
        </w:rPr>
        <w:t>ا</w:t>
      </w:r>
      <w:r w:rsidRPr="002355C7">
        <w:rPr>
          <w:rFonts w:cs="Akhbar MT"/>
          <w:sz w:val="22"/>
          <w:szCs w:val="26"/>
          <w:rtl/>
          <w:lang w:bidi="ar-TN"/>
        </w:rPr>
        <w:t xml:space="preserve">لـشركـة </w:t>
      </w:r>
      <w:r w:rsidRPr="002355C7">
        <w:rPr>
          <w:rFonts w:cs="Akhbar MT" w:hint="cs"/>
          <w:sz w:val="22"/>
          <w:szCs w:val="26"/>
          <w:rtl/>
          <w:lang w:bidi="ar-TN"/>
        </w:rPr>
        <w:t>بالمركز العمراني الشمالي مبنى ب عقار ب.س 5 -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1082  </w:t>
      </w:r>
      <w:r w:rsidRPr="002355C7">
        <w:rPr>
          <w:rFonts w:cs="Akhbar MT"/>
          <w:sz w:val="22"/>
          <w:szCs w:val="26"/>
          <w:rtl/>
          <w:lang w:bidi="ar-TN"/>
        </w:rPr>
        <w:t xml:space="preserve"> تـونـس  لسحـب كرّاس الشروط </w:t>
      </w:r>
      <w:r w:rsidRPr="002355C7">
        <w:rPr>
          <w:rFonts w:cs="Akhbar MT" w:hint="cs"/>
          <w:sz w:val="22"/>
          <w:szCs w:val="26"/>
          <w:rtl/>
          <w:lang w:bidi="ar-TN"/>
        </w:rPr>
        <w:t>بدون مقابل.</w:t>
      </w:r>
      <w:r w:rsidRPr="002355C7">
        <w:rPr>
          <w:rFonts w:cs="Akhbar MT"/>
          <w:sz w:val="22"/>
          <w:szCs w:val="26"/>
          <w:lang w:bidi="ar-TN"/>
        </w:rPr>
        <w:t xml:space="preserve"> </w:t>
      </w:r>
    </w:p>
    <w:p w:rsidR="0090379D" w:rsidRPr="002355C7" w:rsidRDefault="0090379D" w:rsidP="007C052B">
      <w:pPr>
        <w:ind w:left="-1" w:right="-1" w:firstLine="851"/>
        <w:jc w:val="lowKashida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/>
          <w:sz w:val="22"/>
          <w:szCs w:val="26"/>
          <w:rtl/>
          <w:lang w:bidi="ar-TN"/>
        </w:rPr>
        <w:t>ترسـل العروض في ظـرف مغلـق و مختـوم مضمون الوصول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أو </w:t>
      </w:r>
      <w:r w:rsidRPr="002355C7">
        <w:rPr>
          <w:rFonts w:cs="Akhbar MT"/>
          <w:sz w:val="22"/>
          <w:szCs w:val="26"/>
          <w:rtl/>
          <w:lang w:bidi="ar-TN"/>
        </w:rPr>
        <w:t>عـن طريق البريـد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السريع </w:t>
      </w:r>
      <w:r w:rsidRPr="002355C7">
        <w:rPr>
          <w:rFonts w:cs="Akhbar MT" w:hint="cs"/>
          <w:sz w:val="22"/>
          <w:szCs w:val="26"/>
          <w:rtl/>
          <w:lang w:val="en-US" w:bidi="ar-TN"/>
        </w:rPr>
        <w:t xml:space="preserve">باسم السيد الرئيس المدير العام لشركة اسمنت بنزرت </w:t>
      </w:r>
      <w:r w:rsidRPr="002355C7">
        <w:rPr>
          <w:rFonts w:cs="Akhbar MT" w:hint="cs"/>
          <w:sz w:val="22"/>
          <w:szCs w:val="26"/>
          <w:rtl/>
          <w:lang w:bidi="ar-TN"/>
        </w:rPr>
        <w:t>أو يتمّ تسليمها مباشرة إلى مكتب الضبط مقابل وصل تسلم</w:t>
      </w:r>
      <w:r w:rsidRPr="002355C7">
        <w:rPr>
          <w:rFonts w:cs="Akhbar MT"/>
          <w:sz w:val="22"/>
          <w:szCs w:val="26"/>
          <w:rtl/>
          <w:lang w:bidi="ar-TN"/>
        </w:rPr>
        <w:t xml:space="preserve"> للعنوان التالي :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شركة إسمنت بنزرت نهج الحبيب ثامر ص ب 53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Pr="002355C7">
        <w:rPr>
          <w:rFonts w:cs="Akhbar MT"/>
          <w:sz w:val="22"/>
          <w:szCs w:val="26"/>
          <w:lang w:bidi="ar-TN"/>
        </w:rPr>
        <w:t>–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7018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بنزرت </w:t>
      </w:r>
      <w:r w:rsidRPr="002355C7">
        <w:rPr>
          <w:rFonts w:cs="Akhbar MT"/>
          <w:sz w:val="22"/>
          <w:szCs w:val="26"/>
          <w:lang w:bidi="ar-TN"/>
        </w:rPr>
        <w:t>–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في أجل أقصاه </w:t>
      </w:r>
      <w:r w:rsidR="007C052B" w:rsidRPr="007C052B">
        <w:rPr>
          <w:rFonts w:cs="Akhbar MT"/>
          <w:b/>
          <w:bCs/>
          <w:sz w:val="28"/>
          <w:szCs w:val="28"/>
          <w:lang w:bidi="ar-TN"/>
        </w:rPr>
        <w:t>22</w:t>
      </w:r>
      <w:r w:rsidRPr="007C052B">
        <w:rPr>
          <w:rFonts w:cs="Akhbar MT" w:hint="cs"/>
          <w:b/>
          <w:bCs/>
          <w:sz w:val="28"/>
          <w:szCs w:val="28"/>
          <w:rtl/>
          <w:lang w:bidi="ar-TN"/>
        </w:rPr>
        <w:t>/</w:t>
      </w:r>
      <w:r w:rsidR="007C052B" w:rsidRPr="007C052B">
        <w:rPr>
          <w:rFonts w:cs="Akhbar MT"/>
          <w:b/>
          <w:bCs/>
          <w:sz w:val="28"/>
          <w:szCs w:val="28"/>
          <w:lang w:bidi="ar-TN"/>
        </w:rPr>
        <w:t>08</w:t>
      </w:r>
      <w:r w:rsidRPr="007C052B">
        <w:rPr>
          <w:rFonts w:cs="Akhbar MT" w:hint="cs"/>
          <w:b/>
          <w:bCs/>
          <w:sz w:val="28"/>
          <w:szCs w:val="28"/>
          <w:rtl/>
          <w:lang w:bidi="ar-TN"/>
        </w:rPr>
        <w:t>/</w:t>
      </w:r>
      <w:r w:rsidR="00A868D6" w:rsidRPr="007C052B">
        <w:rPr>
          <w:rFonts w:cs="Akhbar MT" w:hint="cs"/>
          <w:b/>
          <w:bCs/>
          <w:sz w:val="28"/>
          <w:szCs w:val="28"/>
          <w:rtl/>
          <w:lang w:bidi="ar-TN"/>
        </w:rPr>
        <w:t>2022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على الساعة (</w:t>
      </w:r>
      <w:r w:rsidR="00A47AA9" w:rsidRPr="002355C7">
        <w:rPr>
          <w:rFonts w:cs="Akhbar MT"/>
          <w:b/>
          <w:bCs/>
          <w:sz w:val="22"/>
          <w:szCs w:val="26"/>
          <w:lang w:bidi="ar-TN"/>
        </w:rPr>
        <w:t>09</w:t>
      </w:r>
      <w:r w:rsidRPr="002355C7">
        <w:rPr>
          <w:rFonts w:cs="Akhbar MT"/>
          <w:b/>
          <w:bCs/>
          <w:sz w:val="22"/>
          <w:szCs w:val="26"/>
          <w:lang w:bidi="ar-TN"/>
        </w:rPr>
        <w:t>H.</w:t>
      </w:r>
      <w:r w:rsidR="00A47AA9" w:rsidRPr="002355C7">
        <w:rPr>
          <w:rFonts w:cs="Akhbar MT"/>
          <w:b/>
          <w:bCs/>
          <w:sz w:val="22"/>
          <w:szCs w:val="26"/>
          <w:lang w:bidi="ar-TN"/>
        </w:rPr>
        <w:t>3</w:t>
      </w:r>
      <w:r w:rsidRPr="002355C7">
        <w:rPr>
          <w:rFonts w:cs="Akhbar MT"/>
          <w:b/>
          <w:bCs/>
          <w:sz w:val="22"/>
          <w:szCs w:val="26"/>
          <w:lang w:bidi="ar-TN"/>
        </w:rPr>
        <w:t>0</w:t>
      </w:r>
      <w:r w:rsidRPr="002355C7">
        <w:rPr>
          <w:rFonts w:cs="Akhbar MT" w:hint="cs"/>
          <w:sz w:val="22"/>
          <w:szCs w:val="26"/>
          <w:rtl/>
          <w:lang w:bidi="ar-TN"/>
        </w:rPr>
        <w:t>) ويعتمد في ذلك ختم مكتب الضبط المركزي بالعنوان المذكور أعلاه.</w:t>
      </w:r>
    </w:p>
    <w:p w:rsidR="0090379D" w:rsidRPr="002355C7" w:rsidRDefault="0090379D" w:rsidP="0090379D">
      <w:pPr>
        <w:ind w:left="-1" w:right="-1" w:firstLine="851"/>
        <w:jc w:val="lowKashida"/>
        <w:rPr>
          <w:rFonts w:cs="Akhbar MT"/>
          <w:sz w:val="6"/>
          <w:szCs w:val="10"/>
          <w:rtl/>
          <w:lang w:bidi="ar-TN"/>
        </w:rPr>
      </w:pPr>
    </w:p>
    <w:p w:rsidR="0090379D" w:rsidRPr="002355C7" w:rsidRDefault="0090379D" w:rsidP="0090379D">
      <w:pPr>
        <w:pStyle w:val="Corpsdetexte"/>
        <w:rPr>
          <w:rFonts w:cs="Akhbar MT"/>
          <w:noProof/>
          <w:snapToGrid/>
          <w:sz w:val="22"/>
          <w:szCs w:val="26"/>
          <w:rtl/>
          <w:lang w:eastAsia="fr-FR" w:bidi="ar-TN"/>
        </w:rPr>
      </w:pPr>
      <w:r w:rsidRPr="002355C7">
        <w:rPr>
          <w:rFonts w:cs="Akhbar MT" w:hint="cs"/>
          <w:noProof/>
          <w:snapToGrid/>
          <w:sz w:val="22"/>
          <w:szCs w:val="26"/>
          <w:rtl/>
          <w:lang w:eastAsia="fr-FR" w:bidi="ar-TN"/>
        </w:rPr>
        <w:t>ويحمل العبارة التالية:</w:t>
      </w:r>
    </w:p>
    <w:p w:rsidR="0090379D" w:rsidRPr="0090379D" w:rsidRDefault="0090379D" w:rsidP="0090379D">
      <w:pPr>
        <w:pStyle w:val="Lgende"/>
        <w:rPr>
          <w:sz w:val="28"/>
          <w:szCs w:val="28"/>
          <w:rtl/>
        </w:rPr>
      </w:pPr>
      <w:r w:rsidRPr="0090379D">
        <w:rPr>
          <w:rFonts w:hint="cs"/>
          <w:sz w:val="28"/>
          <w:szCs w:val="28"/>
          <w:rtl/>
        </w:rPr>
        <w:t xml:space="preserve">لا يفتح </w:t>
      </w:r>
      <w:r w:rsidRPr="0090379D">
        <w:rPr>
          <w:sz w:val="28"/>
          <w:szCs w:val="28"/>
          <w:rtl/>
        </w:rPr>
        <w:t>طلب عـروض</w:t>
      </w:r>
      <w:r w:rsidRPr="0090379D">
        <w:rPr>
          <w:rFonts w:hint="cs"/>
          <w:sz w:val="28"/>
          <w:szCs w:val="28"/>
          <w:rtl/>
        </w:rPr>
        <w:t xml:space="preserve"> وطني</w:t>
      </w:r>
    </w:p>
    <w:p w:rsidR="0090379D" w:rsidRPr="001A330D" w:rsidRDefault="0090379D" w:rsidP="00A868D6">
      <w:pPr>
        <w:pStyle w:val="Lgende"/>
        <w:tabs>
          <w:tab w:val="left" w:pos="3469"/>
          <w:tab w:val="right" w:pos="4009"/>
          <w:tab w:val="center" w:pos="4536"/>
        </w:tabs>
        <w:rPr>
          <w:sz w:val="28"/>
          <w:szCs w:val="28"/>
          <w:rtl/>
        </w:rPr>
      </w:pPr>
      <w:r w:rsidRPr="0090379D">
        <w:rPr>
          <w:rFonts w:hint="cs"/>
          <w:sz w:val="28"/>
          <w:szCs w:val="28"/>
          <w:rtl/>
        </w:rPr>
        <w:t xml:space="preserve">رقم </w:t>
      </w:r>
      <w:r w:rsidR="00A868D6" w:rsidRPr="001A330D">
        <w:rPr>
          <w:rFonts w:cs="Akhbar MT"/>
          <w:sz w:val="28"/>
          <w:szCs w:val="30"/>
          <w:lang w:bidi="ar-TN"/>
        </w:rPr>
        <w:t>2022 / 18</w:t>
      </w:r>
    </w:p>
    <w:p w:rsidR="0090379D" w:rsidRPr="0090379D" w:rsidRDefault="0090379D" w:rsidP="001A330D">
      <w:pPr>
        <w:jc w:val="center"/>
        <w:rPr>
          <w:rFonts w:cs="Akhbar MT"/>
          <w:b/>
          <w:bCs/>
          <w:sz w:val="32"/>
          <w:szCs w:val="34"/>
          <w:rtl/>
          <w:lang w:bidi="ar-TN"/>
        </w:rPr>
      </w:pP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تكليف محامين لنيابة</w:t>
      </w:r>
      <w:r w:rsidRPr="0090379D">
        <w:rPr>
          <w:rFonts w:cs="Akhbar MT" w:hint="cs"/>
          <w:sz w:val="28"/>
          <w:szCs w:val="18"/>
          <w:rtl/>
          <w:lang w:bidi="ar-TN"/>
        </w:rPr>
        <w:t xml:space="preserve"> 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 xml:space="preserve">شركة إسمنت بنزرت </w:t>
      </w:r>
      <w:r w:rsidRPr="0090379D">
        <w:rPr>
          <w:rFonts w:cs="Akhbar MT"/>
          <w:b/>
          <w:bCs/>
          <w:sz w:val="32"/>
          <w:szCs w:val="34"/>
          <w:rtl/>
          <w:lang w:bidi="ar-TN"/>
        </w:rPr>
        <w:t xml:space="preserve">لدى المحاكم وسائر الهيئات القضائية 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 xml:space="preserve">لسنوات </w:t>
      </w:r>
      <w:r w:rsidR="00A868D6">
        <w:rPr>
          <w:rFonts w:cs="Akhbar MT" w:hint="cs"/>
          <w:b/>
          <w:bCs/>
          <w:sz w:val="32"/>
          <w:szCs w:val="34"/>
          <w:rtl/>
          <w:lang w:bidi="ar-TN"/>
        </w:rPr>
        <w:t>2022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/</w:t>
      </w:r>
      <w:r w:rsidR="00A868D6">
        <w:rPr>
          <w:rFonts w:cs="Akhbar MT" w:hint="cs"/>
          <w:b/>
          <w:bCs/>
          <w:sz w:val="32"/>
          <w:szCs w:val="34"/>
          <w:rtl/>
          <w:lang w:bidi="ar-TN"/>
        </w:rPr>
        <w:t>2</w:t>
      </w:r>
      <w:bookmarkStart w:id="0" w:name="_GoBack"/>
      <w:bookmarkEnd w:id="0"/>
      <w:r w:rsidR="00A868D6">
        <w:rPr>
          <w:rFonts w:cs="Akhbar MT" w:hint="cs"/>
          <w:b/>
          <w:bCs/>
          <w:sz w:val="32"/>
          <w:szCs w:val="34"/>
          <w:rtl/>
          <w:lang w:bidi="ar-TN"/>
        </w:rPr>
        <w:t>023</w:t>
      </w:r>
      <w:r w:rsidRPr="0090379D">
        <w:rPr>
          <w:rFonts w:cs="Akhbar MT" w:hint="cs"/>
          <w:b/>
          <w:bCs/>
          <w:sz w:val="32"/>
          <w:szCs w:val="34"/>
          <w:rtl/>
          <w:lang w:bidi="ar-TN"/>
        </w:rPr>
        <w:t>/</w:t>
      </w:r>
      <w:r w:rsidR="00A868D6">
        <w:rPr>
          <w:rFonts w:cs="Akhbar MT" w:hint="cs"/>
          <w:b/>
          <w:bCs/>
          <w:sz w:val="32"/>
          <w:szCs w:val="34"/>
          <w:rtl/>
          <w:lang w:bidi="ar-TN"/>
        </w:rPr>
        <w:t>2024</w:t>
      </w:r>
    </w:p>
    <w:p w:rsidR="0090379D" w:rsidRPr="0090379D" w:rsidRDefault="0090379D" w:rsidP="0090379D">
      <w:pPr>
        <w:ind w:firstLine="540"/>
        <w:jc w:val="both"/>
        <w:rPr>
          <w:rFonts w:cs="Akhbar MT"/>
          <w:b/>
          <w:bCs/>
          <w:sz w:val="12"/>
          <w:szCs w:val="16"/>
          <w:rtl/>
          <w:lang w:bidi="ar-TN"/>
        </w:rPr>
      </w:pPr>
    </w:p>
    <w:p w:rsidR="0090379D" w:rsidRPr="0090379D" w:rsidRDefault="0090379D" w:rsidP="0090379D">
      <w:pPr>
        <w:ind w:firstLine="540"/>
        <w:jc w:val="both"/>
        <w:rPr>
          <w:rFonts w:cs="Akhbar MT"/>
          <w:sz w:val="28"/>
          <w:szCs w:val="30"/>
          <w:lang w:bidi="ar-TN"/>
        </w:rPr>
      </w:pPr>
      <w:r w:rsidRPr="0090379D">
        <w:rPr>
          <w:rFonts w:cs="Akhbar MT" w:hint="cs"/>
          <w:b/>
          <w:bCs/>
          <w:sz w:val="28"/>
          <w:szCs w:val="30"/>
          <w:rtl/>
          <w:lang w:bidi="ar-TN"/>
        </w:rPr>
        <w:t>الوثائق المكونة للعرض</w:t>
      </w:r>
      <w:r w:rsidRPr="0090379D">
        <w:rPr>
          <w:rFonts w:cs="Akhbar MT" w:hint="cs"/>
          <w:sz w:val="28"/>
          <w:szCs w:val="30"/>
          <w:rtl/>
          <w:lang w:bidi="ar-TN"/>
        </w:rPr>
        <w:t xml:space="preserve"> :  </w:t>
      </w:r>
    </w:p>
    <w:p w:rsidR="0090379D" w:rsidRPr="002355C7" w:rsidRDefault="0090379D" w:rsidP="00A868D6">
      <w:pPr>
        <w:ind w:firstLine="540"/>
        <w:jc w:val="both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 w:hint="cs"/>
          <w:sz w:val="22"/>
          <w:szCs w:val="26"/>
          <w:rtl/>
          <w:lang w:bidi="ar-TN"/>
        </w:rPr>
        <w:t xml:space="preserve">يحتوي العرض على جميع الوثائق المنصوص عليها بالفصل </w:t>
      </w:r>
      <w:r w:rsidR="00A868D6" w:rsidRPr="002355C7">
        <w:rPr>
          <w:rFonts w:cs="Akhbar MT" w:hint="cs"/>
          <w:sz w:val="22"/>
          <w:szCs w:val="26"/>
          <w:rtl/>
          <w:lang w:bidi="ar-TN"/>
        </w:rPr>
        <w:t>12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من كراس الشروط وملاحقها ويقدم وفق مقتضيات الفصل 11 من كراس الشروط.</w:t>
      </w:r>
    </w:p>
    <w:p w:rsidR="0090379D" w:rsidRPr="002355C7" w:rsidRDefault="0090379D" w:rsidP="007C052B">
      <w:pPr>
        <w:ind w:firstLine="567"/>
        <w:jc w:val="lowKashida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 w:hint="cs"/>
          <w:sz w:val="22"/>
          <w:szCs w:val="26"/>
          <w:rtl/>
          <w:lang w:bidi="ar-TN"/>
        </w:rPr>
        <w:t>تفتح الظروف من طرف لجنة فتح الظروف في جلسة علنية و ذلك في يوم</w:t>
      </w:r>
      <w:r w:rsidRPr="002355C7">
        <w:rPr>
          <w:rFonts w:cs="Akhbar MT"/>
          <w:sz w:val="22"/>
          <w:szCs w:val="26"/>
          <w:rtl/>
          <w:lang w:bidi="ar-TN"/>
        </w:rPr>
        <w:t xml:space="preserve"> </w:t>
      </w:r>
      <w:r w:rsidR="007C052B" w:rsidRPr="007C052B">
        <w:rPr>
          <w:rFonts w:cs="Akhbar MT"/>
          <w:b/>
          <w:bCs/>
          <w:sz w:val="28"/>
          <w:szCs w:val="28"/>
          <w:lang w:bidi="ar-TN"/>
        </w:rPr>
        <w:t>22</w:t>
      </w:r>
      <w:r w:rsidRPr="007C052B">
        <w:rPr>
          <w:rFonts w:cs="Akhbar MT" w:hint="cs"/>
          <w:b/>
          <w:bCs/>
          <w:sz w:val="28"/>
          <w:szCs w:val="28"/>
          <w:rtl/>
          <w:lang w:bidi="ar-TN"/>
        </w:rPr>
        <w:t>/</w:t>
      </w:r>
      <w:r w:rsidR="007C052B" w:rsidRPr="007C052B">
        <w:rPr>
          <w:rFonts w:cs="Akhbar MT"/>
          <w:b/>
          <w:bCs/>
          <w:sz w:val="28"/>
          <w:szCs w:val="28"/>
          <w:lang w:bidi="ar-TN"/>
        </w:rPr>
        <w:t>08</w:t>
      </w:r>
      <w:r w:rsidRPr="007C052B">
        <w:rPr>
          <w:rFonts w:cs="Akhbar MT" w:hint="cs"/>
          <w:b/>
          <w:bCs/>
          <w:sz w:val="28"/>
          <w:szCs w:val="28"/>
          <w:rtl/>
          <w:lang w:bidi="ar-TN"/>
        </w:rPr>
        <w:t>/</w:t>
      </w:r>
      <w:r w:rsidR="00A868D6" w:rsidRPr="007C052B">
        <w:rPr>
          <w:rFonts w:cs="Akhbar MT" w:hint="cs"/>
          <w:b/>
          <w:bCs/>
          <w:sz w:val="28"/>
          <w:szCs w:val="28"/>
          <w:rtl/>
          <w:lang w:bidi="ar-TN"/>
        </w:rPr>
        <w:t>2022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على الساعـة </w:t>
      </w:r>
      <w:r w:rsidRPr="002355C7">
        <w:rPr>
          <w:rFonts w:cs="Akhbar MT"/>
          <w:b/>
          <w:bCs/>
          <w:sz w:val="22"/>
          <w:szCs w:val="26"/>
          <w:lang w:bidi="ar-TN"/>
        </w:rPr>
        <w:t>1</w:t>
      </w:r>
      <w:r w:rsidR="00E331D5" w:rsidRPr="002355C7">
        <w:rPr>
          <w:rFonts w:cs="Akhbar MT"/>
          <w:b/>
          <w:bCs/>
          <w:sz w:val="22"/>
          <w:szCs w:val="26"/>
          <w:lang w:bidi="ar-TN"/>
        </w:rPr>
        <w:t>1</w:t>
      </w:r>
      <w:r w:rsidRPr="002355C7">
        <w:rPr>
          <w:rFonts w:cs="Akhbar MT"/>
          <w:b/>
          <w:bCs/>
          <w:sz w:val="22"/>
          <w:szCs w:val="26"/>
          <w:lang w:bidi="ar-TN"/>
        </w:rPr>
        <w:t>H30</w:t>
      </w:r>
      <w:r w:rsidRPr="002355C7">
        <w:rPr>
          <w:rFonts w:cs="Akhbar MT" w:hint="cs"/>
          <w:sz w:val="22"/>
          <w:szCs w:val="26"/>
          <w:rtl/>
          <w:lang w:bidi="ar-TN"/>
        </w:rPr>
        <w:t xml:space="preserve"> بمصنع شركة إسمن</w:t>
      </w:r>
      <w:r w:rsidR="00A47AA9" w:rsidRPr="002355C7">
        <w:rPr>
          <w:rFonts w:cs="Akhbar MT" w:hint="cs"/>
          <w:sz w:val="22"/>
          <w:szCs w:val="26"/>
          <w:rtl/>
          <w:lang w:bidi="ar-TN"/>
        </w:rPr>
        <w:t>ت بنزرت الكائن بخليج صبرة بنزرت</w:t>
      </w:r>
      <w:r w:rsidR="00A47AA9" w:rsidRPr="002355C7">
        <w:rPr>
          <w:rFonts w:cs="Akhbar MT"/>
          <w:sz w:val="22"/>
          <w:szCs w:val="26"/>
          <w:lang w:bidi="ar-TN"/>
        </w:rPr>
        <w:t>.</w:t>
      </w:r>
    </w:p>
    <w:p w:rsidR="00AE3DB6" w:rsidRDefault="00AE3DB6" w:rsidP="0090379D">
      <w:pPr>
        <w:ind w:firstLine="567"/>
        <w:jc w:val="lowKashida"/>
        <w:rPr>
          <w:rFonts w:cs="Akhbar MT"/>
          <w:sz w:val="22"/>
          <w:szCs w:val="26"/>
          <w:lang w:bidi="ar-TN"/>
        </w:rPr>
      </w:pPr>
    </w:p>
    <w:p w:rsidR="0090379D" w:rsidRPr="002355C7" w:rsidRDefault="001A330D" w:rsidP="001A330D">
      <w:pPr>
        <w:ind w:firstLine="567"/>
        <w:jc w:val="lowKashida"/>
        <w:rPr>
          <w:rFonts w:cs="Akhbar MT"/>
          <w:sz w:val="22"/>
          <w:szCs w:val="26"/>
          <w:rtl/>
          <w:lang w:bidi="ar-TN"/>
        </w:rPr>
      </w:pPr>
      <w:r w:rsidRPr="002355C7">
        <w:rPr>
          <w:rFonts w:cs="Akhbar MT" w:hint="cs"/>
          <w:sz w:val="22"/>
          <w:szCs w:val="26"/>
          <w:rtl/>
          <w:lang w:bidi="ar-TN"/>
        </w:rPr>
        <w:t>ويمكن للعارضين الحض</w:t>
      </w:r>
      <w:r>
        <w:rPr>
          <w:rFonts w:cs="Akhbar MT" w:hint="cs"/>
          <w:sz w:val="22"/>
          <w:szCs w:val="26"/>
          <w:rtl/>
        </w:rPr>
        <w:t>و</w:t>
      </w:r>
      <w:r w:rsidR="0090379D" w:rsidRPr="002355C7">
        <w:rPr>
          <w:rFonts w:cs="Akhbar MT" w:hint="cs"/>
          <w:sz w:val="22"/>
          <w:szCs w:val="26"/>
          <w:rtl/>
          <w:lang w:bidi="ar-TN"/>
        </w:rPr>
        <w:t>ر في لجنة فتح الظروف أو تعيين من يمثلهم مع الاستظهار</w:t>
      </w:r>
      <w:r w:rsidR="0090379D" w:rsidRPr="002355C7">
        <w:rPr>
          <w:rFonts w:cs="Akhbar MT"/>
          <w:sz w:val="22"/>
          <w:szCs w:val="26"/>
          <w:lang w:bidi="ar-TN"/>
        </w:rPr>
        <w:t xml:space="preserve"> </w:t>
      </w:r>
      <w:r w:rsidR="0090379D" w:rsidRPr="002355C7">
        <w:rPr>
          <w:rFonts w:cs="Akhbar MT" w:hint="cs"/>
          <w:sz w:val="22"/>
          <w:szCs w:val="26"/>
          <w:rtl/>
          <w:lang w:bidi="ar-TN"/>
        </w:rPr>
        <w:t xml:space="preserve">بتوكيل. </w:t>
      </w:r>
      <w:r w:rsidR="0090379D" w:rsidRPr="002355C7">
        <w:rPr>
          <w:rFonts w:cs="Akhbar MT"/>
          <w:sz w:val="22"/>
          <w:szCs w:val="26"/>
          <w:rtl/>
          <w:lang w:bidi="ar-TN"/>
        </w:rPr>
        <w:t>لا تفتح إلاّ العروض الواردة في الآجال القانونية المحدّدة لقبول العروض.</w:t>
      </w:r>
      <w:r w:rsidR="0090379D" w:rsidRPr="002355C7">
        <w:rPr>
          <w:rFonts w:cs="Akhbar MT" w:hint="cs"/>
          <w:sz w:val="22"/>
          <w:szCs w:val="26"/>
          <w:rtl/>
          <w:lang w:bidi="ar-TN"/>
        </w:rPr>
        <w:t xml:space="preserve"> </w:t>
      </w:r>
    </w:p>
    <w:p w:rsidR="006A12B3" w:rsidRPr="002355C7" w:rsidRDefault="0090379D" w:rsidP="00A868D6">
      <w:pPr>
        <w:jc w:val="both"/>
        <w:rPr>
          <w:sz w:val="16"/>
          <w:szCs w:val="16"/>
        </w:rPr>
      </w:pPr>
      <w:r w:rsidRPr="002355C7">
        <w:rPr>
          <w:rFonts w:cs="Akhbar MT"/>
          <w:sz w:val="22"/>
          <w:szCs w:val="26"/>
          <w:rtl/>
          <w:lang w:bidi="ar-TN"/>
        </w:rPr>
        <w:t xml:space="preserve">يصبح المشاركون ملزمين بعروضهم بمجرّد تقديمها لمدة </w:t>
      </w:r>
      <w:r w:rsidR="00A868D6" w:rsidRPr="002355C7">
        <w:rPr>
          <w:rFonts w:cs="Akhbar MT" w:hint="cs"/>
          <w:sz w:val="22"/>
          <w:szCs w:val="26"/>
          <w:rtl/>
          <w:lang w:bidi="ar-TN"/>
        </w:rPr>
        <w:t>مائة وعشرون</w:t>
      </w:r>
      <w:r w:rsidRPr="002355C7">
        <w:rPr>
          <w:rFonts w:cs="Akhbar MT"/>
          <w:sz w:val="22"/>
          <w:szCs w:val="26"/>
          <w:rtl/>
          <w:lang w:bidi="ar-TN"/>
        </w:rPr>
        <w:t xml:space="preserve"> يوما (</w:t>
      </w:r>
      <w:r w:rsidR="00A868D6" w:rsidRPr="002355C7">
        <w:rPr>
          <w:rFonts w:cs="Akhbar MT" w:hint="cs"/>
          <w:sz w:val="22"/>
          <w:szCs w:val="26"/>
          <w:rtl/>
          <w:lang w:bidi="ar-TN"/>
        </w:rPr>
        <w:t>12</w:t>
      </w:r>
      <w:r w:rsidRPr="002355C7">
        <w:rPr>
          <w:rFonts w:cs="Akhbar MT"/>
          <w:sz w:val="22"/>
          <w:szCs w:val="26"/>
          <w:rtl/>
          <w:lang w:bidi="ar-TN"/>
        </w:rPr>
        <w:t>0 يوما) ابتداءا من اليوم الموالي للتاريخ الأقصى المحدد لقبول العروض</w:t>
      </w:r>
    </w:p>
    <w:sectPr w:rsidR="006A12B3" w:rsidRPr="002355C7" w:rsidSect="0090379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79D"/>
    <w:rsid w:val="0000145B"/>
    <w:rsid w:val="00014458"/>
    <w:rsid w:val="000200B1"/>
    <w:rsid w:val="0002659D"/>
    <w:rsid w:val="000325B5"/>
    <w:rsid w:val="00033213"/>
    <w:rsid w:val="000342CE"/>
    <w:rsid w:val="000361B3"/>
    <w:rsid w:val="0004112B"/>
    <w:rsid w:val="0004338C"/>
    <w:rsid w:val="00046D1D"/>
    <w:rsid w:val="000479BB"/>
    <w:rsid w:val="00050D12"/>
    <w:rsid w:val="00051555"/>
    <w:rsid w:val="00052684"/>
    <w:rsid w:val="00054D6C"/>
    <w:rsid w:val="00054F47"/>
    <w:rsid w:val="00057C34"/>
    <w:rsid w:val="00062851"/>
    <w:rsid w:val="00064FE2"/>
    <w:rsid w:val="00065175"/>
    <w:rsid w:val="00066535"/>
    <w:rsid w:val="00071E92"/>
    <w:rsid w:val="0007429F"/>
    <w:rsid w:val="0007535F"/>
    <w:rsid w:val="00083872"/>
    <w:rsid w:val="00085120"/>
    <w:rsid w:val="00085F06"/>
    <w:rsid w:val="000878BD"/>
    <w:rsid w:val="00093B90"/>
    <w:rsid w:val="000A0057"/>
    <w:rsid w:val="000A0132"/>
    <w:rsid w:val="000B0633"/>
    <w:rsid w:val="000B1352"/>
    <w:rsid w:val="000B1C64"/>
    <w:rsid w:val="000B6362"/>
    <w:rsid w:val="000C46EE"/>
    <w:rsid w:val="000C5F62"/>
    <w:rsid w:val="000D342E"/>
    <w:rsid w:val="000E7ADB"/>
    <w:rsid w:val="000F0F10"/>
    <w:rsid w:val="000F12E6"/>
    <w:rsid w:val="000F4CE4"/>
    <w:rsid w:val="0010592E"/>
    <w:rsid w:val="00107A6D"/>
    <w:rsid w:val="00111CC5"/>
    <w:rsid w:val="00112729"/>
    <w:rsid w:val="00112EAF"/>
    <w:rsid w:val="00114623"/>
    <w:rsid w:val="00124624"/>
    <w:rsid w:val="00126364"/>
    <w:rsid w:val="00126D45"/>
    <w:rsid w:val="001310DE"/>
    <w:rsid w:val="00134066"/>
    <w:rsid w:val="00134251"/>
    <w:rsid w:val="00137DE0"/>
    <w:rsid w:val="00140BCC"/>
    <w:rsid w:val="00143D33"/>
    <w:rsid w:val="00145296"/>
    <w:rsid w:val="00145497"/>
    <w:rsid w:val="0014615D"/>
    <w:rsid w:val="00147803"/>
    <w:rsid w:val="00151134"/>
    <w:rsid w:val="00152688"/>
    <w:rsid w:val="0015534B"/>
    <w:rsid w:val="00155EFF"/>
    <w:rsid w:val="00161219"/>
    <w:rsid w:val="00162295"/>
    <w:rsid w:val="00166F2D"/>
    <w:rsid w:val="00171E52"/>
    <w:rsid w:val="001815BD"/>
    <w:rsid w:val="001825E8"/>
    <w:rsid w:val="0018566E"/>
    <w:rsid w:val="00186F23"/>
    <w:rsid w:val="0019388F"/>
    <w:rsid w:val="00194AAD"/>
    <w:rsid w:val="00195303"/>
    <w:rsid w:val="00195C2F"/>
    <w:rsid w:val="0019691E"/>
    <w:rsid w:val="00197C69"/>
    <w:rsid w:val="001A1BAE"/>
    <w:rsid w:val="001A330D"/>
    <w:rsid w:val="001A39AC"/>
    <w:rsid w:val="001A4890"/>
    <w:rsid w:val="001B041C"/>
    <w:rsid w:val="001B08A2"/>
    <w:rsid w:val="001B1A18"/>
    <w:rsid w:val="001B20DE"/>
    <w:rsid w:val="001B50A2"/>
    <w:rsid w:val="001C01C7"/>
    <w:rsid w:val="001C6AC7"/>
    <w:rsid w:val="001E1486"/>
    <w:rsid w:val="001E3F58"/>
    <w:rsid w:val="001F31AF"/>
    <w:rsid w:val="001F6EC1"/>
    <w:rsid w:val="00205182"/>
    <w:rsid w:val="0020640A"/>
    <w:rsid w:val="002140D4"/>
    <w:rsid w:val="0021554C"/>
    <w:rsid w:val="00215B54"/>
    <w:rsid w:val="00215C8B"/>
    <w:rsid w:val="002170DC"/>
    <w:rsid w:val="00217303"/>
    <w:rsid w:val="00220EE3"/>
    <w:rsid w:val="002246A1"/>
    <w:rsid w:val="00224E83"/>
    <w:rsid w:val="00227C61"/>
    <w:rsid w:val="002304A3"/>
    <w:rsid w:val="00234229"/>
    <w:rsid w:val="002355C7"/>
    <w:rsid w:val="0023731D"/>
    <w:rsid w:val="002416D9"/>
    <w:rsid w:val="00242F60"/>
    <w:rsid w:val="00246B59"/>
    <w:rsid w:val="00250521"/>
    <w:rsid w:val="00251344"/>
    <w:rsid w:val="002547B4"/>
    <w:rsid w:val="00257622"/>
    <w:rsid w:val="002662F4"/>
    <w:rsid w:val="00266C1E"/>
    <w:rsid w:val="00272558"/>
    <w:rsid w:val="00272A5E"/>
    <w:rsid w:val="00272E75"/>
    <w:rsid w:val="00274708"/>
    <w:rsid w:val="00283AEC"/>
    <w:rsid w:val="00285AA9"/>
    <w:rsid w:val="002919D4"/>
    <w:rsid w:val="00291F4C"/>
    <w:rsid w:val="002920A6"/>
    <w:rsid w:val="00295685"/>
    <w:rsid w:val="002A054B"/>
    <w:rsid w:val="002A6EB5"/>
    <w:rsid w:val="002B19BD"/>
    <w:rsid w:val="002B1AD2"/>
    <w:rsid w:val="002B1CBE"/>
    <w:rsid w:val="002B2434"/>
    <w:rsid w:val="002B3C7A"/>
    <w:rsid w:val="002C1C5B"/>
    <w:rsid w:val="002D2DA3"/>
    <w:rsid w:val="002D2F47"/>
    <w:rsid w:val="002E1DB0"/>
    <w:rsid w:val="002E2DCE"/>
    <w:rsid w:val="002E3828"/>
    <w:rsid w:val="002E5D92"/>
    <w:rsid w:val="002E6A08"/>
    <w:rsid w:val="002F6EF8"/>
    <w:rsid w:val="00300FF4"/>
    <w:rsid w:val="003015E9"/>
    <w:rsid w:val="0030272F"/>
    <w:rsid w:val="00302F04"/>
    <w:rsid w:val="00316D7D"/>
    <w:rsid w:val="00322BCF"/>
    <w:rsid w:val="00326CAB"/>
    <w:rsid w:val="00326D9E"/>
    <w:rsid w:val="00334566"/>
    <w:rsid w:val="00335DDD"/>
    <w:rsid w:val="00337B09"/>
    <w:rsid w:val="00340036"/>
    <w:rsid w:val="00343859"/>
    <w:rsid w:val="00346296"/>
    <w:rsid w:val="003471E5"/>
    <w:rsid w:val="0036144D"/>
    <w:rsid w:val="003620AE"/>
    <w:rsid w:val="00366A49"/>
    <w:rsid w:val="0036790F"/>
    <w:rsid w:val="0037085E"/>
    <w:rsid w:val="00376A34"/>
    <w:rsid w:val="00385468"/>
    <w:rsid w:val="003868B6"/>
    <w:rsid w:val="00391B35"/>
    <w:rsid w:val="003946EB"/>
    <w:rsid w:val="0039535D"/>
    <w:rsid w:val="003961C8"/>
    <w:rsid w:val="003A1D61"/>
    <w:rsid w:val="003A6BE8"/>
    <w:rsid w:val="003B1D2D"/>
    <w:rsid w:val="003B75F3"/>
    <w:rsid w:val="003D44CF"/>
    <w:rsid w:val="003D5520"/>
    <w:rsid w:val="003D5D6F"/>
    <w:rsid w:val="003D6149"/>
    <w:rsid w:val="003E50D2"/>
    <w:rsid w:val="003F3C60"/>
    <w:rsid w:val="004016CF"/>
    <w:rsid w:val="00407A42"/>
    <w:rsid w:val="00416FBF"/>
    <w:rsid w:val="00420115"/>
    <w:rsid w:val="00423FE2"/>
    <w:rsid w:val="00426899"/>
    <w:rsid w:val="00434862"/>
    <w:rsid w:val="00434EA6"/>
    <w:rsid w:val="0044217D"/>
    <w:rsid w:val="0044551A"/>
    <w:rsid w:val="004523E5"/>
    <w:rsid w:val="004525C4"/>
    <w:rsid w:val="004543FD"/>
    <w:rsid w:val="00460D81"/>
    <w:rsid w:val="0047486F"/>
    <w:rsid w:val="0047643B"/>
    <w:rsid w:val="00477EDF"/>
    <w:rsid w:val="00480726"/>
    <w:rsid w:val="00480DA5"/>
    <w:rsid w:val="00480FD0"/>
    <w:rsid w:val="0048120F"/>
    <w:rsid w:val="0048498F"/>
    <w:rsid w:val="0049026C"/>
    <w:rsid w:val="00490289"/>
    <w:rsid w:val="00493069"/>
    <w:rsid w:val="00493103"/>
    <w:rsid w:val="00493C69"/>
    <w:rsid w:val="00496786"/>
    <w:rsid w:val="004A100E"/>
    <w:rsid w:val="004A574B"/>
    <w:rsid w:val="004A6D7B"/>
    <w:rsid w:val="004B112E"/>
    <w:rsid w:val="004B4D5D"/>
    <w:rsid w:val="004B66D7"/>
    <w:rsid w:val="004C1F79"/>
    <w:rsid w:val="004D1C4A"/>
    <w:rsid w:val="004D375C"/>
    <w:rsid w:val="004D5BDC"/>
    <w:rsid w:val="004D61C7"/>
    <w:rsid w:val="004D6581"/>
    <w:rsid w:val="004E0F7C"/>
    <w:rsid w:val="004E1083"/>
    <w:rsid w:val="004E1E19"/>
    <w:rsid w:val="004E2941"/>
    <w:rsid w:val="004E4BD0"/>
    <w:rsid w:val="004E6D45"/>
    <w:rsid w:val="004F5620"/>
    <w:rsid w:val="004F598A"/>
    <w:rsid w:val="004F7CCE"/>
    <w:rsid w:val="00500690"/>
    <w:rsid w:val="00500B0F"/>
    <w:rsid w:val="005010CC"/>
    <w:rsid w:val="00507478"/>
    <w:rsid w:val="00507CB3"/>
    <w:rsid w:val="005103A1"/>
    <w:rsid w:val="005118F0"/>
    <w:rsid w:val="00513A79"/>
    <w:rsid w:val="00517C6B"/>
    <w:rsid w:val="00521CB3"/>
    <w:rsid w:val="00537210"/>
    <w:rsid w:val="00540BBB"/>
    <w:rsid w:val="00546599"/>
    <w:rsid w:val="00546D15"/>
    <w:rsid w:val="00554BE2"/>
    <w:rsid w:val="00555526"/>
    <w:rsid w:val="005558B0"/>
    <w:rsid w:val="00557F2B"/>
    <w:rsid w:val="00561B20"/>
    <w:rsid w:val="00562FCD"/>
    <w:rsid w:val="00571492"/>
    <w:rsid w:val="005747B2"/>
    <w:rsid w:val="005775BD"/>
    <w:rsid w:val="0058083B"/>
    <w:rsid w:val="0059025C"/>
    <w:rsid w:val="0059117D"/>
    <w:rsid w:val="00591B21"/>
    <w:rsid w:val="00594CD5"/>
    <w:rsid w:val="005A22D0"/>
    <w:rsid w:val="005A4D8F"/>
    <w:rsid w:val="005A5DA5"/>
    <w:rsid w:val="005A64D1"/>
    <w:rsid w:val="005B0FB2"/>
    <w:rsid w:val="005B1470"/>
    <w:rsid w:val="005B1F8B"/>
    <w:rsid w:val="005B5690"/>
    <w:rsid w:val="005B67CE"/>
    <w:rsid w:val="005C1BEA"/>
    <w:rsid w:val="005C5D40"/>
    <w:rsid w:val="005C652A"/>
    <w:rsid w:val="005C7A91"/>
    <w:rsid w:val="005D033C"/>
    <w:rsid w:val="005D7B40"/>
    <w:rsid w:val="005E0AFB"/>
    <w:rsid w:val="005E3244"/>
    <w:rsid w:val="005E4B29"/>
    <w:rsid w:val="005E555A"/>
    <w:rsid w:val="005E61B1"/>
    <w:rsid w:val="005E78B7"/>
    <w:rsid w:val="005F056F"/>
    <w:rsid w:val="005F5AF9"/>
    <w:rsid w:val="005F659C"/>
    <w:rsid w:val="006012F8"/>
    <w:rsid w:val="006032B9"/>
    <w:rsid w:val="006071A4"/>
    <w:rsid w:val="0061497D"/>
    <w:rsid w:val="00616DCF"/>
    <w:rsid w:val="0061764A"/>
    <w:rsid w:val="006214AF"/>
    <w:rsid w:val="00621A47"/>
    <w:rsid w:val="00621C55"/>
    <w:rsid w:val="00624C07"/>
    <w:rsid w:val="00630638"/>
    <w:rsid w:val="00631265"/>
    <w:rsid w:val="006314B5"/>
    <w:rsid w:val="00631706"/>
    <w:rsid w:val="00632271"/>
    <w:rsid w:val="00632AFD"/>
    <w:rsid w:val="0064140C"/>
    <w:rsid w:val="00642C28"/>
    <w:rsid w:val="00642C9E"/>
    <w:rsid w:val="00643F63"/>
    <w:rsid w:val="00644592"/>
    <w:rsid w:val="00644C9A"/>
    <w:rsid w:val="00645A21"/>
    <w:rsid w:val="0064713D"/>
    <w:rsid w:val="00654239"/>
    <w:rsid w:val="00654808"/>
    <w:rsid w:val="00655161"/>
    <w:rsid w:val="00655340"/>
    <w:rsid w:val="006557BB"/>
    <w:rsid w:val="00657A73"/>
    <w:rsid w:val="00663D6A"/>
    <w:rsid w:val="00672242"/>
    <w:rsid w:val="00680E58"/>
    <w:rsid w:val="00680F7E"/>
    <w:rsid w:val="0068631B"/>
    <w:rsid w:val="006863AA"/>
    <w:rsid w:val="00686C05"/>
    <w:rsid w:val="00687BAD"/>
    <w:rsid w:val="00690AE5"/>
    <w:rsid w:val="00691B5A"/>
    <w:rsid w:val="00695E9D"/>
    <w:rsid w:val="006A12B3"/>
    <w:rsid w:val="006A448C"/>
    <w:rsid w:val="006A649F"/>
    <w:rsid w:val="006A7034"/>
    <w:rsid w:val="006B38C6"/>
    <w:rsid w:val="006B75F3"/>
    <w:rsid w:val="006C0641"/>
    <w:rsid w:val="006C1A60"/>
    <w:rsid w:val="006C49AD"/>
    <w:rsid w:val="006C507E"/>
    <w:rsid w:val="006C52D9"/>
    <w:rsid w:val="006C5308"/>
    <w:rsid w:val="006D3848"/>
    <w:rsid w:val="006E4164"/>
    <w:rsid w:val="006E5610"/>
    <w:rsid w:val="006E5F87"/>
    <w:rsid w:val="006E66B6"/>
    <w:rsid w:val="006F2820"/>
    <w:rsid w:val="006F76FA"/>
    <w:rsid w:val="0070397F"/>
    <w:rsid w:val="00710C5E"/>
    <w:rsid w:val="0071104A"/>
    <w:rsid w:val="007148CD"/>
    <w:rsid w:val="0071496F"/>
    <w:rsid w:val="00722035"/>
    <w:rsid w:val="00724C92"/>
    <w:rsid w:val="00725220"/>
    <w:rsid w:val="00727DD8"/>
    <w:rsid w:val="00733BF3"/>
    <w:rsid w:val="00737717"/>
    <w:rsid w:val="007437B4"/>
    <w:rsid w:val="007442F3"/>
    <w:rsid w:val="00746FAE"/>
    <w:rsid w:val="00747298"/>
    <w:rsid w:val="007473E4"/>
    <w:rsid w:val="007721D2"/>
    <w:rsid w:val="007755C0"/>
    <w:rsid w:val="00782807"/>
    <w:rsid w:val="00782A8D"/>
    <w:rsid w:val="00784406"/>
    <w:rsid w:val="00784757"/>
    <w:rsid w:val="00786A2C"/>
    <w:rsid w:val="00790AE7"/>
    <w:rsid w:val="00790B2C"/>
    <w:rsid w:val="007947F5"/>
    <w:rsid w:val="00795084"/>
    <w:rsid w:val="0079520E"/>
    <w:rsid w:val="007A0E2D"/>
    <w:rsid w:val="007A2672"/>
    <w:rsid w:val="007A30A1"/>
    <w:rsid w:val="007A56E5"/>
    <w:rsid w:val="007A6193"/>
    <w:rsid w:val="007A6AE9"/>
    <w:rsid w:val="007A7475"/>
    <w:rsid w:val="007B08D7"/>
    <w:rsid w:val="007B14EE"/>
    <w:rsid w:val="007B1EA0"/>
    <w:rsid w:val="007B3074"/>
    <w:rsid w:val="007B4786"/>
    <w:rsid w:val="007B4FAD"/>
    <w:rsid w:val="007B7D94"/>
    <w:rsid w:val="007C052B"/>
    <w:rsid w:val="007C052E"/>
    <w:rsid w:val="007C1725"/>
    <w:rsid w:val="007C1B48"/>
    <w:rsid w:val="007C376E"/>
    <w:rsid w:val="007C3C44"/>
    <w:rsid w:val="007C5455"/>
    <w:rsid w:val="007C64B8"/>
    <w:rsid w:val="007C6AAD"/>
    <w:rsid w:val="007C6CEF"/>
    <w:rsid w:val="007D130F"/>
    <w:rsid w:val="007D466E"/>
    <w:rsid w:val="007D7155"/>
    <w:rsid w:val="007D7851"/>
    <w:rsid w:val="007E3D38"/>
    <w:rsid w:val="007E49D4"/>
    <w:rsid w:val="007F5B25"/>
    <w:rsid w:val="00805938"/>
    <w:rsid w:val="0081032A"/>
    <w:rsid w:val="0081347C"/>
    <w:rsid w:val="0081385F"/>
    <w:rsid w:val="00813AB2"/>
    <w:rsid w:val="0082252E"/>
    <w:rsid w:val="00823474"/>
    <w:rsid w:val="00830891"/>
    <w:rsid w:val="00843AD5"/>
    <w:rsid w:val="00847784"/>
    <w:rsid w:val="00850171"/>
    <w:rsid w:val="00850B55"/>
    <w:rsid w:val="00852B68"/>
    <w:rsid w:val="00855B2B"/>
    <w:rsid w:val="00856F6A"/>
    <w:rsid w:val="008571FA"/>
    <w:rsid w:val="008714B8"/>
    <w:rsid w:val="008769C6"/>
    <w:rsid w:val="00876CFB"/>
    <w:rsid w:val="00877F3D"/>
    <w:rsid w:val="008800A2"/>
    <w:rsid w:val="00883157"/>
    <w:rsid w:val="00885ED9"/>
    <w:rsid w:val="00890E1F"/>
    <w:rsid w:val="008928AC"/>
    <w:rsid w:val="00893159"/>
    <w:rsid w:val="00895454"/>
    <w:rsid w:val="0089691A"/>
    <w:rsid w:val="00897AE3"/>
    <w:rsid w:val="008A2C11"/>
    <w:rsid w:val="008A4249"/>
    <w:rsid w:val="008B39BB"/>
    <w:rsid w:val="008C5C9A"/>
    <w:rsid w:val="008C75C6"/>
    <w:rsid w:val="008D0B94"/>
    <w:rsid w:val="008D18B3"/>
    <w:rsid w:val="008D20AB"/>
    <w:rsid w:val="008D2F25"/>
    <w:rsid w:val="008D30D2"/>
    <w:rsid w:val="008D54E2"/>
    <w:rsid w:val="008D5CF1"/>
    <w:rsid w:val="008E25B3"/>
    <w:rsid w:val="008E3B8E"/>
    <w:rsid w:val="008F001F"/>
    <w:rsid w:val="008F08CA"/>
    <w:rsid w:val="008F2122"/>
    <w:rsid w:val="008F2DE2"/>
    <w:rsid w:val="008F39C4"/>
    <w:rsid w:val="008F745C"/>
    <w:rsid w:val="009035F0"/>
    <w:rsid w:val="0090379D"/>
    <w:rsid w:val="00903CE2"/>
    <w:rsid w:val="00906B8C"/>
    <w:rsid w:val="009106B3"/>
    <w:rsid w:val="00914F9D"/>
    <w:rsid w:val="00921EB8"/>
    <w:rsid w:val="00922258"/>
    <w:rsid w:val="00923B36"/>
    <w:rsid w:val="00930F8B"/>
    <w:rsid w:val="009317EC"/>
    <w:rsid w:val="00936D2C"/>
    <w:rsid w:val="00936E61"/>
    <w:rsid w:val="00940583"/>
    <w:rsid w:val="009408C6"/>
    <w:rsid w:val="0094659E"/>
    <w:rsid w:val="00952685"/>
    <w:rsid w:val="009534A3"/>
    <w:rsid w:val="009540BC"/>
    <w:rsid w:val="009543B1"/>
    <w:rsid w:val="009578A4"/>
    <w:rsid w:val="00966A7F"/>
    <w:rsid w:val="00971D3D"/>
    <w:rsid w:val="00976127"/>
    <w:rsid w:val="00976999"/>
    <w:rsid w:val="009800D8"/>
    <w:rsid w:val="009808D6"/>
    <w:rsid w:val="00983EC5"/>
    <w:rsid w:val="00984D8E"/>
    <w:rsid w:val="009857F7"/>
    <w:rsid w:val="00995E06"/>
    <w:rsid w:val="009973A3"/>
    <w:rsid w:val="009A2797"/>
    <w:rsid w:val="009A2DEA"/>
    <w:rsid w:val="009A4579"/>
    <w:rsid w:val="009B2C82"/>
    <w:rsid w:val="009C0934"/>
    <w:rsid w:val="009C11B9"/>
    <w:rsid w:val="009C2888"/>
    <w:rsid w:val="009C32AB"/>
    <w:rsid w:val="009C5EB5"/>
    <w:rsid w:val="009D11F1"/>
    <w:rsid w:val="009D18D3"/>
    <w:rsid w:val="009D293A"/>
    <w:rsid w:val="009D3D1A"/>
    <w:rsid w:val="009D4F7E"/>
    <w:rsid w:val="009D747D"/>
    <w:rsid w:val="009E138E"/>
    <w:rsid w:val="009E15C1"/>
    <w:rsid w:val="009E26E9"/>
    <w:rsid w:val="009E757E"/>
    <w:rsid w:val="009E78CA"/>
    <w:rsid w:val="009F1F6B"/>
    <w:rsid w:val="009F2040"/>
    <w:rsid w:val="009F366E"/>
    <w:rsid w:val="009F5D22"/>
    <w:rsid w:val="009F7F97"/>
    <w:rsid w:val="00A13BC1"/>
    <w:rsid w:val="00A15931"/>
    <w:rsid w:val="00A16274"/>
    <w:rsid w:val="00A16EB0"/>
    <w:rsid w:val="00A221CE"/>
    <w:rsid w:val="00A2367B"/>
    <w:rsid w:val="00A2458B"/>
    <w:rsid w:val="00A249F5"/>
    <w:rsid w:val="00A27B53"/>
    <w:rsid w:val="00A41FBD"/>
    <w:rsid w:val="00A47AA9"/>
    <w:rsid w:val="00A52663"/>
    <w:rsid w:val="00A5795A"/>
    <w:rsid w:val="00A6079F"/>
    <w:rsid w:val="00A621ED"/>
    <w:rsid w:val="00A62F6A"/>
    <w:rsid w:val="00A63CB4"/>
    <w:rsid w:val="00A64DB7"/>
    <w:rsid w:val="00A6510F"/>
    <w:rsid w:val="00A70C37"/>
    <w:rsid w:val="00A84C45"/>
    <w:rsid w:val="00A868D6"/>
    <w:rsid w:val="00A873BF"/>
    <w:rsid w:val="00AA5C48"/>
    <w:rsid w:val="00AB102F"/>
    <w:rsid w:val="00AB1447"/>
    <w:rsid w:val="00AB2B45"/>
    <w:rsid w:val="00AB3507"/>
    <w:rsid w:val="00AB463E"/>
    <w:rsid w:val="00AB57F3"/>
    <w:rsid w:val="00AB5B34"/>
    <w:rsid w:val="00AB5CAB"/>
    <w:rsid w:val="00AB74C0"/>
    <w:rsid w:val="00AC24FF"/>
    <w:rsid w:val="00AC72D9"/>
    <w:rsid w:val="00AD2604"/>
    <w:rsid w:val="00AD6123"/>
    <w:rsid w:val="00AD761E"/>
    <w:rsid w:val="00AE0352"/>
    <w:rsid w:val="00AE06E8"/>
    <w:rsid w:val="00AE1CBF"/>
    <w:rsid w:val="00AE22AE"/>
    <w:rsid w:val="00AE3DB6"/>
    <w:rsid w:val="00AE6675"/>
    <w:rsid w:val="00AF1D85"/>
    <w:rsid w:val="00AF7770"/>
    <w:rsid w:val="00AF7803"/>
    <w:rsid w:val="00B01029"/>
    <w:rsid w:val="00B018AC"/>
    <w:rsid w:val="00B035DD"/>
    <w:rsid w:val="00B03EC7"/>
    <w:rsid w:val="00B10758"/>
    <w:rsid w:val="00B1187A"/>
    <w:rsid w:val="00B167D0"/>
    <w:rsid w:val="00B21BA2"/>
    <w:rsid w:val="00B25E17"/>
    <w:rsid w:val="00B27CA0"/>
    <w:rsid w:val="00B31432"/>
    <w:rsid w:val="00B335C5"/>
    <w:rsid w:val="00B34845"/>
    <w:rsid w:val="00B35088"/>
    <w:rsid w:val="00B40FFE"/>
    <w:rsid w:val="00B411AD"/>
    <w:rsid w:val="00B413E0"/>
    <w:rsid w:val="00B42374"/>
    <w:rsid w:val="00B45A40"/>
    <w:rsid w:val="00B47E8B"/>
    <w:rsid w:val="00B51889"/>
    <w:rsid w:val="00B51FC4"/>
    <w:rsid w:val="00B55237"/>
    <w:rsid w:val="00B575B0"/>
    <w:rsid w:val="00B629DF"/>
    <w:rsid w:val="00B631D1"/>
    <w:rsid w:val="00B66D75"/>
    <w:rsid w:val="00B70E1F"/>
    <w:rsid w:val="00B71D39"/>
    <w:rsid w:val="00B856B9"/>
    <w:rsid w:val="00BA318C"/>
    <w:rsid w:val="00BA6317"/>
    <w:rsid w:val="00BB5D44"/>
    <w:rsid w:val="00BB6272"/>
    <w:rsid w:val="00BC0536"/>
    <w:rsid w:val="00BC35E7"/>
    <w:rsid w:val="00BC5738"/>
    <w:rsid w:val="00BD0284"/>
    <w:rsid w:val="00BD1C86"/>
    <w:rsid w:val="00BD44ED"/>
    <w:rsid w:val="00BD6089"/>
    <w:rsid w:val="00BF21C8"/>
    <w:rsid w:val="00BF412F"/>
    <w:rsid w:val="00BF5674"/>
    <w:rsid w:val="00C00701"/>
    <w:rsid w:val="00C035E7"/>
    <w:rsid w:val="00C03657"/>
    <w:rsid w:val="00C07157"/>
    <w:rsid w:val="00C11A4E"/>
    <w:rsid w:val="00C157EB"/>
    <w:rsid w:val="00C1724B"/>
    <w:rsid w:val="00C2193A"/>
    <w:rsid w:val="00C21C6D"/>
    <w:rsid w:val="00C246BD"/>
    <w:rsid w:val="00C26326"/>
    <w:rsid w:val="00C264B9"/>
    <w:rsid w:val="00C272A3"/>
    <w:rsid w:val="00C313E7"/>
    <w:rsid w:val="00C336B7"/>
    <w:rsid w:val="00C4175F"/>
    <w:rsid w:val="00C41A71"/>
    <w:rsid w:val="00C464AC"/>
    <w:rsid w:val="00C51F3C"/>
    <w:rsid w:val="00C523AD"/>
    <w:rsid w:val="00C55301"/>
    <w:rsid w:val="00C66505"/>
    <w:rsid w:val="00C67100"/>
    <w:rsid w:val="00C71FB9"/>
    <w:rsid w:val="00C720DA"/>
    <w:rsid w:val="00C7555B"/>
    <w:rsid w:val="00C86DBC"/>
    <w:rsid w:val="00C961DF"/>
    <w:rsid w:val="00C966DB"/>
    <w:rsid w:val="00C96AE3"/>
    <w:rsid w:val="00C97A41"/>
    <w:rsid w:val="00CA5BAE"/>
    <w:rsid w:val="00CB3829"/>
    <w:rsid w:val="00CC4919"/>
    <w:rsid w:val="00CD3351"/>
    <w:rsid w:val="00CD395B"/>
    <w:rsid w:val="00CE1D49"/>
    <w:rsid w:val="00CE23D4"/>
    <w:rsid w:val="00CE3117"/>
    <w:rsid w:val="00CE337C"/>
    <w:rsid w:val="00CF09E1"/>
    <w:rsid w:val="00CF201A"/>
    <w:rsid w:val="00CF229A"/>
    <w:rsid w:val="00CF4469"/>
    <w:rsid w:val="00CF61F6"/>
    <w:rsid w:val="00CF709A"/>
    <w:rsid w:val="00D002BA"/>
    <w:rsid w:val="00D00A7B"/>
    <w:rsid w:val="00D03CD3"/>
    <w:rsid w:val="00D06689"/>
    <w:rsid w:val="00D102A1"/>
    <w:rsid w:val="00D12E4E"/>
    <w:rsid w:val="00D1455A"/>
    <w:rsid w:val="00D307E9"/>
    <w:rsid w:val="00D32D25"/>
    <w:rsid w:val="00D3303F"/>
    <w:rsid w:val="00D3414E"/>
    <w:rsid w:val="00D40907"/>
    <w:rsid w:val="00D45DB4"/>
    <w:rsid w:val="00D5222C"/>
    <w:rsid w:val="00D56127"/>
    <w:rsid w:val="00D6107E"/>
    <w:rsid w:val="00D739BD"/>
    <w:rsid w:val="00D77F6A"/>
    <w:rsid w:val="00D80F7E"/>
    <w:rsid w:val="00D83339"/>
    <w:rsid w:val="00D838F6"/>
    <w:rsid w:val="00D83E2E"/>
    <w:rsid w:val="00D919B1"/>
    <w:rsid w:val="00D93A9E"/>
    <w:rsid w:val="00D94052"/>
    <w:rsid w:val="00D945A6"/>
    <w:rsid w:val="00D95A6C"/>
    <w:rsid w:val="00D95AAA"/>
    <w:rsid w:val="00DA04C8"/>
    <w:rsid w:val="00DA0692"/>
    <w:rsid w:val="00DB0510"/>
    <w:rsid w:val="00DB3F55"/>
    <w:rsid w:val="00DB4388"/>
    <w:rsid w:val="00DC0130"/>
    <w:rsid w:val="00DE507B"/>
    <w:rsid w:val="00E027D1"/>
    <w:rsid w:val="00E03E0D"/>
    <w:rsid w:val="00E1391A"/>
    <w:rsid w:val="00E150A8"/>
    <w:rsid w:val="00E15864"/>
    <w:rsid w:val="00E16CE5"/>
    <w:rsid w:val="00E16D38"/>
    <w:rsid w:val="00E21E56"/>
    <w:rsid w:val="00E239B8"/>
    <w:rsid w:val="00E26085"/>
    <w:rsid w:val="00E26304"/>
    <w:rsid w:val="00E30AFD"/>
    <w:rsid w:val="00E331D5"/>
    <w:rsid w:val="00E367D1"/>
    <w:rsid w:val="00E42ACA"/>
    <w:rsid w:val="00E45893"/>
    <w:rsid w:val="00E4673F"/>
    <w:rsid w:val="00E4716F"/>
    <w:rsid w:val="00E50951"/>
    <w:rsid w:val="00E540A6"/>
    <w:rsid w:val="00E611F1"/>
    <w:rsid w:val="00E62D72"/>
    <w:rsid w:val="00E653EE"/>
    <w:rsid w:val="00E67D5B"/>
    <w:rsid w:val="00E7099A"/>
    <w:rsid w:val="00E76719"/>
    <w:rsid w:val="00E77341"/>
    <w:rsid w:val="00E8150B"/>
    <w:rsid w:val="00E834D7"/>
    <w:rsid w:val="00E8421C"/>
    <w:rsid w:val="00E84F1D"/>
    <w:rsid w:val="00E86181"/>
    <w:rsid w:val="00E87D35"/>
    <w:rsid w:val="00E91128"/>
    <w:rsid w:val="00E9242A"/>
    <w:rsid w:val="00E931E8"/>
    <w:rsid w:val="00E9424B"/>
    <w:rsid w:val="00E94AD0"/>
    <w:rsid w:val="00EA5C29"/>
    <w:rsid w:val="00ED20D5"/>
    <w:rsid w:val="00ED26A5"/>
    <w:rsid w:val="00ED5F7D"/>
    <w:rsid w:val="00EE0F90"/>
    <w:rsid w:val="00EE1A70"/>
    <w:rsid w:val="00EE77C9"/>
    <w:rsid w:val="00EE794F"/>
    <w:rsid w:val="00EF0301"/>
    <w:rsid w:val="00EF2DF4"/>
    <w:rsid w:val="00EF454F"/>
    <w:rsid w:val="00EF6CC3"/>
    <w:rsid w:val="00F030E1"/>
    <w:rsid w:val="00F04362"/>
    <w:rsid w:val="00F04373"/>
    <w:rsid w:val="00F067B4"/>
    <w:rsid w:val="00F067E6"/>
    <w:rsid w:val="00F06F0A"/>
    <w:rsid w:val="00F06F87"/>
    <w:rsid w:val="00F07191"/>
    <w:rsid w:val="00F1033A"/>
    <w:rsid w:val="00F11E92"/>
    <w:rsid w:val="00F139F4"/>
    <w:rsid w:val="00F20244"/>
    <w:rsid w:val="00F21A2F"/>
    <w:rsid w:val="00F31C81"/>
    <w:rsid w:val="00F31F6D"/>
    <w:rsid w:val="00F3785E"/>
    <w:rsid w:val="00F57E59"/>
    <w:rsid w:val="00F61ED5"/>
    <w:rsid w:val="00F6519D"/>
    <w:rsid w:val="00F82BB8"/>
    <w:rsid w:val="00F84463"/>
    <w:rsid w:val="00F85C61"/>
    <w:rsid w:val="00F90DF8"/>
    <w:rsid w:val="00F93D7A"/>
    <w:rsid w:val="00F94D0B"/>
    <w:rsid w:val="00F95F52"/>
    <w:rsid w:val="00FA22C2"/>
    <w:rsid w:val="00FB0D53"/>
    <w:rsid w:val="00FB0FAB"/>
    <w:rsid w:val="00FB64F3"/>
    <w:rsid w:val="00FC286F"/>
    <w:rsid w:val="00FC2E14"/>
    <w:rsid w:val="00FD01CF"/>
    <w:rsid w:val="00FD1FDF"/>
    <w:rsid w:val="00FD2AD2"/>
    <w:rsid w:val="00FD3016"/>
    <w:rsid w:val="00FD4806"/>
    <w:rsid w:val="00FE544F"/>
    <w:rsid w:val="00FE70C8"/>
    <w:rsid w:val="00FF0411"/>
    <w:rsid w:val="00FF2D5D"/>
    <w:rsid w:val="00FF3B39"/>
    <w:rsid w:val="00FF48F6"/>
    <w:rsid w:val="00FF493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79D"/>
    <w:pPr>
      <w:bidi/>
    </w:pPr>
    <w:rPr>
      <w:rFonts w:cs="Traditional Arabic"/>
      <w:noProof/>
      <w:lang w:val="fr-FR" w:eastAsia="fr-FR"/>
    </w:rPr>
  </w:style>
  <w:style w:type="paragraph" w:styleId="Titre5">
    <w:name w:val="heading 5"/>
    <w:basedOn w:val="Normal"/>
    <w:next w:val="Normal"/>
    <w:qFormat/>
    <w:rsid w:val="009037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0379D"/>
    <w:pPr>
      <w:jc w:val="lowKashida"/>
    </w:pPr>
    <w:rPr>
      <w:rFonts w:cs="Tahoma"/>
      <w:noProof w:val="0"/>
      <w:snapToGrid w:val="0"/>
      <w:szCs w:val="28"/>
      <w:lang w:eastAsia="en-US"/>
    </w:rPr>
  </w:style>
  <w:style w:type="paragraph" w:styleId="Lgende">
    <w:name w:val="caption"/>
    <w:basedOn w:val="Normal"/>
    <w:next w:val="Normal"/>
    <w:qFormat/>
    <w:rsid w:val="0090379D"/>
    <w:pPr>
      <w:jc w:val="center"/>
    </w:pPr>
    <w:rPr>
      <w:rFonts w:ascii="Bookman Old Style" w:hAnsi="Bookman Old Style" w:cs="Arabic Transparent"/>
      <w:b/>
      <w:bCs/>
      <w:sz w:val="24"/>
      <w:szCs w:val="32"/>
    </w:rPr>
  </w:style>
  <w:style w:type="paragraph" w:customStyle="1" w:styleId="Paragraphedeliste1">
    <w:name w:val="Paragraphe de liste1"/>
    <w:basedOn w:val="Normal"/>
    <w:qFormat/>
    <w:rsid w:val="0090379D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شركة إسمنت بنزرت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شركة إسمنت بنزرت</dc:title>
  <dc:subject/>
  <dc:creator>BEJAOUIF</dc:creator>
  <cp:keywords/>
  <dc:description/>
  <cp:lastModifiedBy>fadhel bejaoui</cp:lastModifiedBy>
  <cp:revision>16</cp:revision>
  <cp:lastPrinted>2022-07-18T06:41:00Z</cp:lastPrinted>
  <dcterms:created xsi:type="dcterms:W3CDTF">2021-02-24T08:09:00Z</dcterms:created>
  <dcterms:modified xsi:type="dcterms:W3CDTF">2022-07-18T06:43:00Z</dcterms:modified>
</cp:coreProperties>
</file>